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CA3" w:rsidRPr="00DE5CA3" w:rsidRDefault="00DE5CA3" w:rsidP="00DE5CA3">
      <w:pPr>
        <w:shd w:val="clear" w:color="auto" w:fill="FFFFFF" w:themeFill="background1"/>
        <w:spacing w:after="0" w:line="240" w:lineRule="auto"/>
        <w:ind w:firstLine="400"/>
        <w:contextualSpacing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  <w:bookmarkStart w:id="0" w:name="_GoBack"/>
      <w:r w:rsidRPr="00DE5CA3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 xml:space="preserve">Восклицательные предложения </w:t>
      </w:r>
      <w:bookmarkEnd w:id="0"/>
      <w:r w:rsidRPr="00DE5CA3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>в английском языке</w:t>
      </w:r>
    </w:p>
    <w:p w:rsidR="00DE5CA3" w:rsidRPr="00DE5CA3" w:rsidRDefault="00DE5CA3" w:rsidP="00DE5CA3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t>Восклицательным может стать любой тип предложения, если он будет произнесен с эмоциональным выделением:</w:t>
      </w:r>
    </w:p>
    <w:p w:rsidR="00DE5CA3" w:rsidRPr="00DE5CA3" w:rsidRDefault="00DE5CA3" w:rsidP="00DE5CA3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5CA3">
        <w:rPr>
          <w:rFonts w:ascii="Verdana" w:eastAsia="Times New Roman" w:hAnsi="Verdana" w:cs="Times New Roman"/>
          <w:sz w:val="21"/>
          <w:szCs w:val="21"/>
          <w:lang w:val="en-US" w:eastAsia="ru-RU"/>
        </w:rPr>
        <w:t>I am hungry!</w:t>
      </w:r>
      <w:r w:rsidRPr="00DE5CA3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t>Я</w:t>
      </w:r>
      <w:r w:rsidRPr="00DE5CA3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t>голоден</w:t>
      </w:r>
      <w:r w:rsidRPr="00DE5CA3">
        <w:rPr>
          <w:rFonts w:ascii="Verdana" w:eastAsia="Times New Roman" w:hAnsi="Verdana" w:cs="Times New Roman"/>
          <w:sz w:val="21"/>
          <w:szCs w:val="21"/>
          <w:lang w:val="en-US" w:eastAsia="ru-RU"/>
        </w:rPr>
        <w:t>!</w:t>
      </w:r>
      <w:r w:rsidRPr="00DE5CA3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DE5CA3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  <w:t>Be quiet!</w:t>
      </w:r>
      <w:r w:rsidRPr="00DE5CA3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proofErr w:type="spellStart"/>
      <w:proofErr w:type="gramStart"/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t>Потише</w:t>
      </w:r>
      <w:proofErr w:type="spellEnd"/>
      <w:proofErr w:type="gramEnd"/>
      <w:r w:rsidRPr="00DE5CA3">
        <w:rPr>
          <w:rFonts w:ascii="Verdana" w:eastAsia="Times New Roman" w:hAnsi="Verdana" w:cs="Times New Roman"/>
          <w:sz w:val="21"/>
          <w:szCs w:val="21"/>
          <w:lang w:val="en-US" w:eastAsia="ru-RU"/>
        </w:rPr>
        <w:t>!</w:t>
      </w:r>
      <w:r w:rsidRPr="00DE5CA3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DE5CA3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  <w:t>What is this thing?!</w:t>
      </w:r>
      <w:r w:rsidRPr="00DE5CA3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t>Что это такое?!</w:t>
      </w:r>
    </w:p>
    <w:p w:rsidR="00DE5CA3" w:rsidRPr="00DE5CA3" w:rsidRDefault="00DE5CA3" w:rsidP="00DE5CA3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t>Для дополнительного усиления в восклицательных предложениях могут использоваться слова </w:t>
      </w:r>
      <w:proofErr w:type="spellStart"/>
      <w:r w:rsidRPr="00DE5CA3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what</w:t>
      </w:r>
      <w:proofErr w:type="spellEnd"/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t> и </w:t>
      </w:r>
      <w:proofErr w:type="spellStart"/>
      <w:r w:rsidRPr="00DE5CA3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how</w:t>
      </w:r>
      <w:proofErr w:type="spellEnd"/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t>:</w:t>
      </w:r>
    </w:p>
    <w:p w:rsidR="00DE5CA3" w:rsidRPr="00DE5CA3" w:rsidRDefault="00DE5CA3" w:rsidP="00DE5CA3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E5CA3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What</w:t>
      </w:r>
      <w:r w:rsidRPr="00DE5CA3">
        <w:rPr>
          <w:rFonts w:ascii="Verdana" w:eastAsia="Times New Roman" w:hAnsi="Verdana" w:cs="Times New Roman"/>
          <w:sz w:val="21"/>
          <w:szCs w:val="21"/>
          <w:lang w:val="en-US" w:eastAsia="ru-RU"/>
        </w:rPr>
        <w:t> a big building it is!</w:t>
      </w:r>
      <w:r w:rsidRPr="00DE5CA3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t>Какое большое здание!</w:t>
      </w:r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proofErr w:type="spellStart"/>
      <w:r w:rsidRPr="00DE5CA3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What</w:t>
      </w:r>
      <w:proofErr w:type="spellEnd"/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t xml:space="preserve"> a </w:t>
      </w:r>
      <w:proofErr w:type="spellStart"/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t>sad</w:t>
      </w:r>
      <w:proofErr w:type="spellEnd"/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t>music</w:t>
      </w:r>
      <w:proofErr w:type="spellEnd"/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t>!</w:t>
      </w:r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br/>
        <w:t>Какая печальная музыка!</w:t>
      </w:r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proofErr w:type="spellStart"/>
      <w:r w:rsidRPr="00DE5CA3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How</w:t>
      </w:r>
      <w:proofErr w:type="spellEnd"/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proofErr w:type="spellStart"/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t>well</w:t>
      </w:r>
      <w:proofErr w:type="spellEnd"/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t>you</w:t>
      </w:r>
      <w:proofErr w:type="spellEnd"/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t>can</w:t>
      </w:r>
      <w:proofErr w:type="spellEnd"/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t>draw</w:t>
      </w:r>
      <w:proofErr w:type="spellEnd"/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t>!</w:t>
      </w:r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br/>
        <w:t>Как хорошо ты рисуешь!</w:t>
      </w:r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proofErr w:type="spellStart"/>
      <w:r w:rsidRPr="00DE5CA3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What</w:t>
      </w:r>
      <w:proofErr w:type="spellEnd"/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proofErr w:type="spellStart"/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t>pretty</w:t>
      </w:r>
      <w:proofErr w:type="spellEnd"/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t>girls</w:t>
      </w:r>
      <w:proofErr w:type="spellEnd"/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t>live</w:t>
      </w:r>
      <w:proofErr w:type="spellEnd"/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t>here</w:t>
      </w:r>
      <w:proofErr w:type="spellEnd"/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t>!</w:t>
      </w:r>
      <w:r w:rsidRPr="00DE5CA3">
        <w:rPr>
          <w:rFonts w:ascii="Verdana" w:eastAsia="Times New Roman" w:hAnsi="Verdana" w:cs="Times New Roman"/>
          <w:sz w:val="21"/>
          <w:szCs w:val="21"/>
          <w:lang w:eastAsia="ru-RU"/>
        </w:rPr>
        <w:br/>
        <w:t>Какие хорошенькие здесь живут девушки!</w:t>
      </w:r>
    </w:p>
    <w:p w:rsidR="00901B28" w:rsidRPr="00DE5CA3" w:rsidRDefault="00901B28" w:rsidP="00DE5CA3">
      <w:pPr>
        <w:shd w:val="clear" w:color="auto" w:fill="FFFFFF" w:themeFill="background1"/>
        <w:spacing w:after="0" w:line="240" w:lineRule="auto"/>
        <w:contextualSpacing/>
      </w:pPr>
    </w:p>
    <w:sectPr w:rsidR="00901B28" w:rsidRPr="00DE5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A3"/>
    <w:rsid w:val="00901B28"/>
    <w:rsid w:val="00D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5C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C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E5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g">
    <w:name w:val="eng"/>
    <w:basedOn w:val="a0"/>
    <w:rsid w:val="00DE5CA3"/>
  </w:style>
  <w:style w:type="character" w:customStyle="1" w:styleId="rus">
    <w:name w:val="rus"/>
    <w:basedOn w:val="a0"/>
    <w:rsid w:val="00DE5CA3"/>
  </w:style>
  <w:style w:type="character" w:customStyle="1" w:styleId="apple-converted-space">
    <w:name w:val="apple-converted-space"/>
    <w:basedOn w:val="a0"/>
    <w:rsid w:val="00DE5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5C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C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E5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g">
    <w:name w:val="eng"/>
    <w:basedOn w:val="a0"/>
    <w:rsid w:val="00DE5CA3"/>
  </w:style>
  <w:style w:type="character" w:customStyle="1" w:styleId="rus">
    <w:name w:val="rus"/>
    <w:basedOn w:val="a0"/>
    <w:rsid w:val="00DE5CA3"/>
  </w:style>
  <w:style w:type="character" w:customStyle="1" w:styleId="apple-converted-space">
    <w:name w:val="apple-converted-space"/>
    <w:basedOn w:val="a0"/>
    <w:rsid w:val="00DE5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4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1990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2705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Alyona</dc:creator>
  <cp:lastModifiedBy>Alyona</cp:lastModifiedBy>
  <cp:revision>1</cp:revision>
  <dcterms:created xsi:type="dcterms:W3CDTF">2014-05-01T10:37:00Z</dcterms:created>
  <dcterms:modified xsi:type="dcterms:W3CDTF">2014-05-01T10:38:00Z</dcterms:modified>
</cp:coreProperties>
</file>