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D6" w:rsidRDefault="008052D6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  <w:rPr>
          <w:b/>
          <w:bCs/>
          <w:color w:val="414141"/>
        </w:rPr>
      </w:pPr>
    </w:p>
    <w:p w:rsidR="008052D6" w:rsidRDefault="008052D6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  <w:rPr>
          <w:b/>
          <w:bCs/>
          <w:color w:val="414141"/>
        </w:rPr>
      </w:pPr>
    </w:p>
    <w:p w:rsidR="008052D6" w:rsidRPr="008052D6" w:rsidRDefault="008052D6" w:rsidP="008052D6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right"/>
        <w:rPr>
          <w:bCs/>
          <w:color w:val="414141"/>
        </w:rPr>
      </w:pPr>
      <w:r w:rsidRPr="008052D6">
        <w:rPr>
          <w:bCs/>
          <w:color w:val="414141"/>
        </w:rPr>
        <w:t>Утверждаю:</w:t>
      </w:r>
    </w:p>
    <w:p w:rsidR="008052D6" w:rsidRPr="008052D6" w:rsidRDefault="008052D6" w:rsidP="008052D6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right"/>
        <w:rPr>
          <w:bCs/>
          <w:color w:val="414141"/>
        </w:rPr>
      </w:pPr>
      <w:r w:rsidRPr="008052D6">
        <w:rPr>
          <w:bCs/>
          <w:color w:val="414141"/>
        </w:rPr>
        <w:t>Директор МКОУ СОШ №11</w:t>
      </w:r>
    </w:p>
    <w:p w:rsidR="008052D6" w:rsidRPr="008052D6" w:rsidRDefault="008052D6" w:rsidP="008052D6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right"/>
        <w:rPr>
          <w:bCs/>
          <w:color w:val="414141"/>
        </w:rPr>
      </w:pPr>
      <w:proofErr w:type="spellStart"/>
      <w:r w:rsidRPr="008052D6">
        <w:rPr>
          <w:bCs/>
          <w:color w:val="414141"/>
        </w:rPr>
        <w:t>Шазамирова</w:t>
      </w:r>
      <w:proofErr w:type="spellEnd"/>
      <w:r w:rsidRPr="008052D6">
        <w:rPr>
          <w:bCs/>
          <w:color w:val="414141"/>
        </w:rPr>
        <w:t xml:space="preserve"> А.Ш.__________</w:t>
      </w:r>
    </w:p>
    <w:p w:rsidR="008052D6" w:rsidRPr="008052D6" w:rsidRDefault="00865CB7" w:rsidP="008052D6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right"/>
        <w:rPr>
          <w:bCs/>
          <w:color w:val="414141"/>
        </w:rPr>
      </w:pPr>
      <w:r>
        <w:rPr>
          <w:bCs/>
          <w:color w:val="414141"/>
        </w:rPr>
        <w:t>«____» ____________2019</w:t>
      </w:r>
      <w:r w:rsidR="008052D6" w:rsidRPr="008052D6">
        <w:rPr>
          <w:bCs/>
          <w:color w:val="414141"/>
        </w:rPr>
        <w:t>г.</w:t>
      </w:r>
    </w:p>
    <w:p w:rsidR="008052D6" w:rsidRDefault="008052D6" w:rsidP="008052D6">
      <w:pPr>
        <w:pStyle w:val="a3"/>
        <w:shd w:val="clear" w:color="auto" w:fill="FFFFFF"/>
        <w:tabs>
          <w:tab w:val="left" w:pos="6615"/>
        </w:tabs>
        <w:spacing w:before="89" w:beforeAutospacing="0" w:after="89" w:afterAutospacing="0" w:line="360" w:lineRule="atLeast"/>
        <w:ind w:firstLine="356"/>
        <w:rPr>
          <w:b/>
          <w:bCs/>
          <w:color w:val="414141"/>
        </w:rPr>
      </w:pPr>
      <w:r>
        <w:rPr>
          <w:b/>
          <w:bCs/>
          <w:color w:val="414141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4"/>
        <w:gridCol w:w="3286"/>
      </w:tblGrid>
      <w:tr w:rsidR="008052D6" w:rsidRPr="008052D6" w:rsidTr="008052D6">
        <w:tc>
          <w:tcPr>
            <w:tcW w:w="3284" w:type="dxa"/>
          </w:tcPr>
          <w:p w:rsidR="008052D6" w:rsidRPr="008052D6" w:rsidRDefault="008052D6" w:rsidP="00805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286" w:type="dxa"/>
          </w:tcPr>
          <w:p w:rsidR="008052D6" w:rsidRPr="008052D6" w:rsidRDefault="008052D6" w:rsidP="0080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8052D6" w:rsidRDefault="008052D6" w:rsidP="008052D6">
      <w:pPr>
        <w:pStyle w:val="a3"/>
        <w:shd w:val="clear" w:color="auto" w:fill="FFFFFF"/>
        <w:tabs>
          <w:tab w:val="left" w:pos="6615"/>
        </w:tabs>
        <w:spacing w:before="89" w:beforeAutospacing="0" w:after="89" w:afterAutospacing="0" w:line="360" w:lineRule="atLeast"/>
        <w:ind w:firstLine="356"/>
        <w:rPr>
          <w:b/>
          <w:bCs/>
          <w:color w:val="414141"/>
        </w:rPr>
      </w:pPr>
    </w:p>
    <w:p w:rsidR="008052D6" w:rsidRDefault="008052D6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  <w:rPr>
          <w:b/>
          <w:bCs/>
          <w:color w:val="414141"/>
        </w:rPr>
      </w:pPr>
    </w:p>
    <w:p w:rsidR="00C25F88" w:rsidRPr="008052D6" w:rsidRDefault="00C25F88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</w:pPr>
      <w:r w:rsidRPr="008052D6">
        <w:rPr>
          <w:b/>
          <w:bCs/>
        </w:rPr>
        <w:t>ПРОТОКОЛ № 1</w:t>
      </w:r>
    </w:p>
    <w:p w:rsidR="00C25F88" w:rsidRPr="008052D6" w:rsidRDefault="00C25F88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</w:pPr>
      <w:r w:rsidRPr="008052D6">
        <w:t>Учителей ШМО истории и обществознания</w:t>
      </w:r>
    </w:p>
    <w:p w:rsidR="00C25F88" w:rsidRPr="008052D6" w:rsidRDefault="00865CB7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</w:pPr>
      <w:r>
        <w:t>От 31 августа 2019</w:t>
      </w:r>
      <w:r w:rsidR="00C25F88" w:rsidRPr="008052D6">
        <w:t xml:space="preserve"> г.</w:t>
      </w:r>
    </w:p>
    <w:p w:rsidR="00C25F88" w:rsidRPr="008052D6" w:rsidRDefault="00C25F88" w:rsidP="00C25F88">
      <w:pPr>
        <w:pStyle w:val="a3"/>
        <w:shd w:val="clear" w:color="auto" w:fill="FFFFFF"/>
        <w:spacing w:before="89" w:beforeAutospacing="0" w:after="89" w:afterAutospacing="0" w:line="360" w:lineRule="atLeast"/>
        <w:ind w:firstLine="356"/>
        <w:jc w:val="center"/>
        <w:rPr>
          <w:color w:val="414141"/>
        </w:rPr>
      </w:pPr>
    </w:p>
    <w:p w:rsidR="00C25F88" w:rsidRPr="008052D6" w:rsidRDefault="00C25F88" w:rsidP="00C25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D6">
        <w:rPr>
          <w:rFonts w:ascii="Times New Roman" w:hAnsi="Times New Roman" w:cs="Times New Roman"/>
          <w:b/>
          <w:sz w:val="24"/>
          <w:szCs w:val="24"/>
        </w:rPr>
        <w:t>Тема заседания «</w:t>
      </w:r>
      <w:r w:rsidRPr="008052D6">
        <w:rPr>
          <w:rFonts w:ascii="Times New Roman" w:eastAsia="Times New Roman" w:hAnsi="Times New Roman" w:cs="Times New Roman"/>
          <w:b/>
          <w:i/>
          <w:sz w:val="24"/>
          <w:szCs w:val="24"/>
        </w:rPr>
        <w:t>О проблемах планирования методической работы и самообразования»</w:t>
      </w:r>
    </w:p>
    <w:p w:rsidR="00C25F88" w:rsidRPr="008052D6" w:rsidRDefault="00865CB7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 6</w:t>
      </w:r>
      <w:r w:rsidR="00C25F88" w:rsidRPr="008052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552108" w:rsidRPr="008052D6">
        <w:rPr>
          <w:rFonts w:ascii="Times New Roman" w:eastAsia="Times New Roman" w:hAnsi="Times New Roman" w:cs="Times New Roman"/>
          <w:sz w:val="24"/>
          <w:szCs w:val="24"/>
        </w:rPr>
        <w:t>Арсланова О.К.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552108" w:rsidRPr="008052D6" w:rsidRDefault="00552108" w:rsidP="00C25F88">
      <w:pPr>
        <w:shd w:val="clear" w:color="auto" w:fill="FFFFFF"/>
        <w:spacing w:before="89" w:after="89" w:line="360" w:lineRule="atLeast"/>
        <w:ind w:firstLine="356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552108" w:rsidRPr="00552108" w:rsidRDefault="00865CB7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1.Анализ работы ШМО за 2018-2019</w:t>
      </w:r>
      <w:r w:rsidR="00552108"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 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утверждение плана работы на 2019-2020</w:t>
      </w:r>
      <w:r w:rsidR="00552108"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год.</w:t>
      </w:r>
    </w:p>
    <w:p w:rsidR="00552108" w:rsidRPr="00552108" w:rsidRDefault="00552108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108" w:rsidRPr="00552108" w:rsidRDefault="00552108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>2. Анализ результатов ЕГЭ п</w:t>
      </w:r>
      <w:r w:rsidR="00865CB7">
        <w:rPr>
          <w:rFonts w:ascii="Times New Roman" w:eastAsia="MS Mincho" w:hAnsi="Times New Roman" w:cs="Times New Roman"/>
          <w:sz w:val="24"/>
          <w:szCs w:val="24"/>
          <w:lang w:eastAsia="ja-JP"/>
        </w:rPr>
        <w:t>о истории и обществознанию в201</w:t>
      </w:r>
      <w:r w:rsidR="00482AFF">
        <w:rPr>
          <w:rFonts w:ascii="Times New Roman" w:eastAsia="MS Mincho" w:hAnsi="Times New Roman" w:cs="Times New Roman"/>
          <w:sz w:val="24"/>
          <w:szCs w:val="24"/>
          <w:lang w:eastAsia="ja-JP"/>
        </w:rPr>
        <w:t>8-2019</w:t>
      </w:r>
      <w:r w:rsidRPr="008052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</w:t>
      </w:r>
      <w:r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552108" w:rsidRPr="00552108" w:rsidRDefault="00552108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108" w:rsidRPr="00552108" w:rsidRDefault="00552108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>3. Знакомство    с   нормативно</w:t>
      </w:r>
      <w:r w:rsidR="00865C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правовыми документами на 2019-2020</w:t>
      </w:r>
      <w:r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год. </w:t>
      </w:r>
    </w:p>
    <w:p w:rsidR="00552108" w:rsidRPr="00552108" w:rsidRDefault="00552108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108" w:rsidRPr="008052D6" w:rsidRDefault="00865CB7" w:rsidP="0055210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Рассмотрение </w:t>
      </w:r>
      <w:r w:rsidR="00552108"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>рабочих программ по</w:t>
      </w:r>
      <w:r w:rsidR="004664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истории и обществознанию на</w:t>
      </w:r>
      <w:r w:rsidR="00482A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2019</w:t>
      </w:r>
      <w:r w:rsidR="0046642D">
        <w:rPr>
          <w:rFonts w:ascii="Times New Roman" w:eastAsia="MS Mincho" w:hAnsi="Times New Roman" w:cs="Times New Roman"/>
          <w:sz w:val="24"/>
          <w:szCs w:val="24"/>
          <w:lang w:eastAsia="ja-JP"/>
        </w:rPr>
        <w:t>-20</w:t>
      </w:r>
      <w:r w:rsidR="00482AFF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="00552108" w:rsidRPr="00552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учебный год.</w:t>
      </w:r>
    </w:p>
    <w:p w:rsidR="00552108" w:rsidRPr="008052D6" w:rsidRDefault="00552108" w:rsidP="00552108">
      <w:pPr>
        <w:shd w:val="clear" w:color="auto" w:fill="FFFFFF"/>
        <w:spacing w:before="89" w:after="89" w:line="360" w:lineRule="atLeas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5. Переход на ФГОС в 7-х классах.</w:t>
      </w:r>
    </w:p>
    <w:p w:rsidR="00552108" w:rsidRPr="008052D6" w:rsidRDefault="00552108" w:rsidP="00552108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6. Правила единого орфографического режима.</w:t>
      </w:r>
    </w:p>
    <w:p w:rsidR="00C25F88" w:rsidRDefault="00C25F88" w:rsidP="00552108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46642D" w:rsidRDefault="0046642D" w:rsidP="00552108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46642D" w:rsidRDefault="0046642D" w:rsidP="00552108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46642D" w:rsidRPr="008052D6" w:rsidRDefault="0046642D" w:rsidP="00552108">
      <w:pPr>
        <w:shd w:val="clear" w:color="auto" w:fill="FFFFFF"/>
        <w:spacing w:before="89" w:after="89" w:line="360" w:lineRule="atLeas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55210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lastRenderedPageBreak/>
        <w:t>Выступили</w:t>
      </w:r>
      <w:r w:rsidR="00552108" w:rsidRPr="008052D6">
        <w:rPr>
          <w:rFonts w:ascii="Times New Roman" w:eastAsia="Times New Roman" w:hAnsi="Times New Roman" w:cs="Times New Roman"/>
          <w:color w:val="414141"/>
          <w:sz w:val="24"/>
          <w:szCs w:val="24"/>
        </w:rPr>
        <w:t>:</w:t>
      </w:r>
    </w:p>
    <w:p w:rsidR="00C25F88" w:rsidRPr="008052D6" w:rsidRDefault="00552108" w:rsidP="00552108">
      <w:pPr>
        <w:pStyle w:val="a6"/>
        <w:numPr>
          <w:ilvl w:val="0"/>
          <w:numId w:val="9"/>
        </w:numPr>
        <w:shd w:val="clear" w:color="auto" w:fill="FFFFFF"/>
        <w:spacing w:before="89" w:after="89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Арсланова</w:t>
      </w:r>
      <w:r w:rsidR="00482AFF">
        <w:rPr>
          <w:rFonts w:ascii="Times New Roman" w:eastAsia="Times New Roman" w:hAnsi="Times New Roman" w:cs="Times New Roman"/>
          <w:sz w:val="24"/>
          <w:szCs w:val="24"/>
        </w:rPr>
        <w:t xml:space="preserve"> О.К.: анализ работы ШМО за 2018-2019 г., о плане работы на 2019-2020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052D6" w:rsidRDefault="008052D6" w:rsidP="0055210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F88" w:rsidRPr="008052D6" w:rsidRDefault="00C25F88" w:rsidP="0055210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 </w:t>
      </w:r>
      <w:r w:rsidR="00552108" w:rsidRPr="008052D6">
        <w:rPr>
          <w:rFonts w:ascii="Times New Roman" w:eastAsia="Times New Roman" w:hAnsi="Times New Roman" w:cs="Times New Roman"/>
          <w:sz w:val="24"/>
          <w:szCs w:val="24"/>
        </w:rPr>
        <w:t>одобрить в основном и</w:t>
      </w:r>
      <w:r w:rsidR="00552108"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552108" w:rsidRPr="008052D6">
        <w:rPr>
          <w:rFonts w:ascii="Times New Roman" w:eastAsia="Times New Roman" w:hAnsi="Times New Roman" w:cs="Times New Roman"/>
          <w:sz w:val="24"/>
          <w:szCs w:val="24"/>
        </w:rPr>
        <w:t>принять к выполнению.</w:t>
      </w:r>
    </w:p>
    <w:p w:rsidR="00C25F88" w:rsidRPr="008052D6" w:rsidRDefault="00552108" w:rsidP="00C25F88">
      <w:pPr>
        <w:numPr>
          <w:ilvl w:val="0"/>
          <w:numId w:val="6"/>
        </w:numPr>
        <w:shd w:val="clear" w:color="auto" w:fill="FFFFFF"/>
        <w:spacing w:after="0" w:line="240" w:lineRule="auto"/>
        <w:ind w:left="987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>Нурудинова</w:t>
      </w:r>
      <w:proofErr w:type="spellEnd"/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П.А.: анализ результатов ЕГЭ и ОГЭ</w:t>
      </w:r>
    </w:p>
    <w:p w:rsidR="00552108" w:rsidRPr="008052D6" w:rsidRDefault="00C25F88" w:rsidP="0055210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="00482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108" w:rsidRPr="008052D6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  <w:r w:rsidR="00552108"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58B0" w:rsidRPr="008052D6" w:rsidRDefault="008052D6" w:rsidP="008052D6">
      <w:pPr>
        <w:pStyle w:val="a6"/>
        <w:numPr>
          <w:ilvl w:val="0"/>
          <w:numId w:val="6"/>
        </w:numPr>
        <w:shd w:val="clear" w:color="auto" w:fill="FFFFFF"/>
        <w:spacing w:before="89" w:after="89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25F88" w:rsidRPr="00674B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74B6B" w:rsidRPr="00674B6B">
        <w:rPr>
          <w:rFonts w:ascii="Times New Roman" w:eastAsia="Times New Roman" w:hAnsi="Times New Roman" w:cs="Times New Roman"/>
          <w:b/>
          <w:sz w:val="24"/>
          <w:szCs w:val="24"/>
        </w:rPr>
        <w:t>Джалилова П.А</w:t>
      </w:r>
      <w:r w:rsidR="00674B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F88" w:rsidRPr="008052D6">
        <w:rPr>
          <w:rFonts w:ascii="Times New Roman" w:eastAsia="Times New Roman" w:hAnsi="Times New Roman" w:cs="Times New Roman"/>
          <w:sz w:val="24"/>
          <w:szCs w:val="24"/>
        </w:rPr>
        <w:t xml:space="preserve"> – об особенностях рабочих программ по предметам гуманитарного цикла, в соответствии с наличием в Федеральном базисном учебном плане основного общего и среднего (полного) общего образования (базовый и профильный уровни) единого предмета История, состоящего из двух курсов «История России» и «Всеобщая история»</w:t>
      </w:r>
    </w:p>
    <w:p w:rsidR="00C25F88" w:rsidRPr="008052D6" w:rsidRDefault="00C25F88" w:rsidP="00552108">
      <w:pPr>
        <w:pStyle w:val="a6"/>
        <w:shd w:val="clear" w:color="auto" w:fill="FFFFFF"/>
        <w:spacing w:before="89" w:after="89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Блок всеобщей истории должен предшествовать блоку отечественной истории в пределах определенного хронологического периода.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При этом следует учитывать, что курс «История России» занимает приоритетное место и должен занимать не менее 60-70 % по объему учебного времени. По </w:t>
      </w:r>
      <w:proofErr w:type="spellStart"/>
      <w:r w:rsidRPr="008052D6">
        <w:rPr>
          <w:rFonts w:ascii="Times New Roman" w:eastAsia="Times New Roman" w:hAnsi="Times New Roman" w:cs="Times New Roman"/>
          <w:sz w:val="24"/>
          <w:szCs w:val="24"/>
        </w:rPr>
        <w:t>задействованности</w:t>
      </w:r>
      <w:proofErr w:type="spellEnd"/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в контрольно-измерительных материалах ОГЭ и ЕГЭ отечественная история также занимает ведущее место. В классных журналах (5 – 11 класс) необходимо оба курса записывать в единый раздел История в соответствии с календарно-тематическим планированием без специального разделения между курсами «Всеобщая история» и «История России». Выставление четвертных, полугодовых и годовых отметок осуществляется также в рамках единого предмета История в общепринятом порядке.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При переходе к планированию единого курса «История» разработка рабочей программы становится обязательной, так как основные учебники идут отдельно к курсам «История России» и «Всеобщая история», соответственно обеспечиваются и разными программами.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В рабочей программе учителю следует отображать, каким образом содержание государственного образовательного стандарта распределено по урокам. Учитель записывает в школьном журнале тему урока так, как его название сформулировано в рабочей программе. Это позволяет по записям в журнале контролировать выполнение содержательной части федерального компонента государственного стандарта по всеобщей истории и истории России, а также историко-культурного стандарта.</w:t>
      </w:r>
    </w:p>
    <w:p w:rsid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В качестве сопровождения стандарта кроме примерной программы основного общего образования важной составляющей частью общеобразовательных программ является фундаментальное ядро общего образования. </w:t>
      </w:r>
    </w:p>
    <w:p w:rsidR="008052D6" w:rsidRDefault="008052D6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2D6" w:rsidRDefault="008052D6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2D6" w:rsidRDefault="008052D6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В нем фиксируются основополагающие элементы научного знания методологического, системообразующего и мировоззренческого характера. Приоритетным направлением в преподавании истории представляется поиск эффективного баланса между репродуктивными и продуктивными методами обучения, традиционными и современными средствами обеспечения учебного процесса.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Постановили: 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>принять к сведению и выполнению.</w:t>
      </w:r>
    </w:p>
    <w:p w:rsidR="00C25F88" w:rsidRPr="008052D6" w:rsidRDefault="008052D6" w:rsidP="00C25F88">
      <w:pPr>
        <w:shd w:val="clear" w:color="auto" w:fill="FFFFFF"/>
        <w:spacing w:before="89" w:after="89" w:line="360" w:lineRule="atLeast"/>
        <w:ind w:right="-284" w:firstLine="356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C25F88"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88" w:rsidRPr="00674B6B">
        <w:rPr>
          <w:rFonts w:ascii="Times New Roman" w:eastAsia="Times New Roman" w:hAnsi="Times New Roman" w:cs="Times New Roman"/>
          <w:b/>
          <w:sz w:val="24"/>
          <w:szCs w:val="24"/>
        </w:rPr>
        <w:t>Арсланова О.К.</w:t>
      </w:r>
      <w:r w:rsidR="00C25F88" w:rsidRPr="008052D6">
        <w:rPr>
          <w:rFonts w:ascii="Times New Roman" w:eastAsia="Times New Roman" w:hAnsi="Times New Roman" w:cs="Times New Roman"/>
          <w:sz w:val="24"/>
          <w:szCs w:val="24"/>
        </w:rPr>
        <w:t xml:space="preserve"> - рассмотреть и принять рабочие программы и календарно-тематическое планирование учителей МО.</w:t>
      </w:r>
    </w:p>
    <w:p w:rsidR="009658B0" w:rsidRPr="008052D6" w:rsidRDefault="00C25F88" w:rsidP="008052D6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Постановили: 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>принять к сведению и выполнению</w:t>
      </w:r>
    </w:p>
    <w:p w:rsidR="00C25F88" w:rsidRPr="008052D6" w:rsidRDefault="00C25F88" w:rsidP="008052D6">
      <w:pPr>
        <w:pStyle w:val="a6"/>
        <w:numPr>
          <w:ilvl w:val="0"/>
          <w:numId w:val="10"/>
        </w:numPr>
        <w:shd w:val="clear" w:color="auto" w:fill="FFFFFF"/>
        <w:spacing w:before="89" w:after="89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B6B">
        <w:rPr>
          <w:rFonts w:ascii="Times New Roman" w:eastAsia="Times New Roman" w:hAnsi="Times New Roman" w:cs="Times New Roman"/>
          <w:b/>
          <w:bCs/>
          <w:sz w:val="24"/>
          <w:szCs w:val="24"/>
        </w:rPr>
        <w:t>Исаева Н.М.</w:t>
      </w:r>
      <w:r w:rsidR="009658B0" w:rsidRPr="00674B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 ФГОС предполагает изменение основ образовательного процесса: переход от «педагогики знаний» к педагогике </w:t>
      </w:r>
      <w:proofErr w:type="spellStart"/>
      <w:r w:rsidRPr="008052D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052D6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C25F88" w:rsidRPr="008052D6" w:rsidRDefault="00C25F88" w:rsidP="00C25F88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Постановили:</w:t>
      </w: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к сведению и выполнению</w:t>
      </w:r>
    </w:p>
    <w:p w:rsidR="008052D6" w:rsidRDefault="008052D6" w:rsidP="00C25F88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25F88" w:rsidRPr="008052D6" w:rsidRDefault="00C25F88" w:rsidP="00C25F88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5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2D6" w:rsidRPr="008052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74B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Арсланова О.К.</w:t>
      </w: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едино</w:t>
      </w:r>
      <w:r w:rsidR="008052D6"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 орфографическом режиме на </w:t>
      </w:r>
      <w:r w:rsidR="00482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2019-2020</w:t>
      </w:r>
      <w:r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гг.</w:t>
      </w:r>
    </w:p>
    <w:p w:rsidR="00C25F88" w:rsidRPr="008052D6" w:rsidRDefault="00C25F88" w:rsidP="00C25F88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Постановили:</w:t>
      </w:r>
      <w:r w:rsidRPr="00805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805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к сведению и выполнению</w:t>
      </w:r>
    </w:p>
    <w:p w:rsidR="00C25F88" w:rsidRPr="008052D6" w:rsidRDefault="00C25F88" w:rsidP="00C25F88">
      <w:pPr>
        <w:shd w:val="clear" w:color="auto" w:fill="FFFFFF"/>
        <w:spacing w:after="0" w:line="360" w:lineRule="atLeast"/>
        <w:ind w:firstLine="356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b/>
          <w:sz w:val="24"/>
          <w:szCs w:val="24"/>
        </w:rPr>
        <w:t>С инструктивно-методическими письмами ознакомлены: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Арсланова О.К.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52D6">
        <w:rPr>
          <w:rFonts w:ascii="Times New Roman" w:eastAsia="Times New Roman" w:hAnsi="Times New Roman" w:cs="Times New Roman"/>
          <w:sz w:val="24"/>
          <w:szCs w:val="24"/>
        </w:rPr>
        <w:t>Нурудинова</w:t>
      </w:r>
      <w:proofErr w:type="spellEnd"/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 П.А.</w:t>
      </w:r>
      <w:proofErr w:type="gramEnd"/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Исаева Н.М.</w:t>
      </w:r>
    </w:p>
    <w:p w:rsidR="00C25F88" w:rsidRDefault="00674B6B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Джалилова П.А.</w:t>
      </w:r>
    </w:p>
    <w:p w:rsidR="00482AFF" w:rsidRDefault="00482AFF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FF" w:rsidRDefault="00482AFF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FF" w:rsidRDefault="00482AFF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FF" w:rsidRDefault="00482AFF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FF" w:rsidRDefault="00482AFF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5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2D6">
        <w:rPr>
          <w:rFonts w:ascii="Times New Roman" w:eastAsia="Times New Roman" w:hAnsi="Times New Roman" w:cs="Times New Roman"/>
          <w:sz w:val="24"/>
          <w:szCs w:val="24"/>
        </w:rPr>
        <w:t>Председатель ШМО</w:t>
      </w:r>
      <w:r w:rsidR="008052D6" w:rsidRPr="008052D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052D6">
        <w:rPr>
          <w:rFonts w:ascii="Times New Roman" w:eastAsia="Times New Roman" w:hAnsi="Times New Roman" w:cs="Times New Roman"/>
          <w:sz w:val="24"/>
          <w:szCs w:val="24"/>
        </w:rPr>
        <w:t xml:space="preserve"> Арсланова О.К.</w:t>
      </w: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88" w:rsidRPr="008052D6" w:rsidRDefault="00C25F88" w:rsidP="00C25F88">
      <w:pPr>
        <w:shd w:val="clear" w:color="auto" w:fill="FFFFFF"/>
        <w:spacing w:before="89" w:after="89" w:line="360" w:lineRule="atLeast"/>
        <w:ind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BF" w:rsidRPr="008052D6" w:rsidRDefault="00D216BF" w:rsidP="00C25F88">
      <w:pPr>
        <w:rPr>
          <w:rFonts w:ascii="Times New Roman" w:hAnsi="Times New Roman" w:cs="Times New Roman"/>
          <w:sz w:val="24"/>
          <w:szCs w:val="24"/>
        </w:rPr>
      </w:pPr>
    </w:p>
    <w:sectPr w:rsidR="00D216BF" w:rsidRPr="008052D6" w:rsidSect="00D3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2C9"/>
    <w:multiLevelType w:val="multilevel"/>
    <w:tmpl w:val="5AD4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4315"/>
    <w:multiLevelType w:val="multilevel"/>
    <w:tmpl w:val="62746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207CF"/>
    <w:multiLevelType w:val="multilevel"/>
    <w:tmpl w:val="621A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E108F"/>
    <w:multiLevelType w:val="multilevel"/>
    <w:tmpl w:val="0386A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F3DC0"/>
    <w:multiLevelType w:val="hybridMultilevel"/>
    <w:tmpl w:val="624A5022"/>
    <w:lvl w:ilvl="0" w:tplc="32AEC44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43765AA8"/>
    <w:multiLevelType w:val="multilevel"/>
    <w:tmpl w:val="4718B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B4D9A"/>
    <w:multiLevelType w:val="hybridMultilevel"/>
    <w:tmpl w:val="8A22E3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A0DC9"/>
    <w:multiLevelType w:val="multilevel"/>
    <w:tmpl w:val="1DF6C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54B76"/>
    <w:multiLevelType w:val="multilevel"/>
    <w:tmpl w:val="6B842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1C1"/>
    <w:multiLevelType w:val="multilevel"/>
    <w:tmpl w:val="8A5E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286"/>
    <w:rsid w:val="002A7286"/>
    <w:rsid w:val="0046642D"/>
    <w:rsid w:val="00482AFF"/>
    <w:rsid w:val="00552108"/>
    <w:rsid w:val="00674B6B"/>
    <w:rsid w:val="007057F1"/>
    <w:rsid w:val="008052D6"/>
    <w:rsid w:val="00843C34"/>
    <w:rsid w:val="00865CB7"/>
    <w:rsid w:val="009658B0"/>
    <w:rsid w:val="00C25F88"/>
    <w:rsid w:val="00D216BF"/>
    <w:rsid w:val="00D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67AB-6823-4F14-B87F-620CC28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286"/>
  </w:style>
  <w:style w:type="paragraph" w:customStyle="1" w:styleId="nospacing">
    <w:name w:val="nospacing"/>
    <w:basedOn w:val="a"/>
    <w:rsid w:val="00C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5F8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C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BA60-48B9-43B6-8251-0776C68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Mstudio</cp:lastModifiedBy>
  <cp:revision>11</cp:revision>
  <cp:lastPrinted>2017-09-20T17:24:00Z</cp:lastPrinted>
  <dcterms:created xsi:type="dcterms:W3CDTF">2017-09-20T17:22:00Z</dcterms:created>
  <dcterms:modified xsi:type="dcterms:W3CDTF">2020-03-04T17:43:00Z</dcterms:modified>
</cp:coreProperties>
</file>