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 xml:space="preserve">Согласно новому положению </w:t>
      </w:r>
      <w:proofErr w:type="spellStart"/>
      <w:r w:rsidRPr="00EE050E">
        <w:rPr>
          <w:rFonts w:ascii="Times New Roman" w:eastAsia="Times New Roman" w:hAnsi="Times New Roman" w:cs="Times New Roman"/>
          <w:sz w:val="24"/>
          <w:szCs w:val="24"/>
        </w:rPr>
        <w:t>САНпина</w:t>
      </w:r>
      <w:proofErr w:type="spellEnd"/>
      <w:r w:rsidRPr="00EE050E">
        <w:rPr>
          <w:rFonts w:ascii="Times New Roman" w:eastAsia="Times New Roman" w:hAnsi="Times New Roman" w:cs="Times New Roman"/>
          <w:sz w:val="24"/>
          <w:szCs w:val="24"/>
        </w:rPr>
        <w:t xml:space="preserve">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  для снятия  утомления и  общего воздействия. На мой взгляд, эти рекомендации могут быть полезны не только для применения на уроках, но и в домашних условиях.  Ведь ребёнок проводит за уроками не менее двух часов в общей сложности, как не стараемся мы придерживаться норм домашних заданий, но среднестатистический  ученик тратит  именно столько времени на приготовление уроков.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 xml:space="preserve"> Кроме того широко известно, что современные дети часто нарушают временные нормы «работы» за компьютером, а если и придерживаются их, то зачастую сидят за компьютером неправильно. Так как невозможно совсем оградить в наше время ребёнка от компьютера, всё-таки в наших силах привить ему привычку правильно работать у экрана.  И в этом нам поможет комплекс упражнений, разработанный </w:t>
      </w:r>
      <w:proofErr w:type="spellStart"/>
      <w:r w:rsidRPr="00EE050E">
        <w:rPr>
          <w:rFonts w:ascii="Times New Roman" w:eastAsia="Times New Roman" w:hAnsi="Times New Roman" w:cs="Times New Roman"/>
          <w:sz w:val="24"/>
          <w:szCs w:val="24"/>
        </w:rPr>
        <w:t>САНПином</w:t>
      </w:r>
      <w:proofErr w:type="spellEnd"/>
      <w:r w:rsidRPr="00EE050E">
        <w:rPr>
          <w:rFonts w:ascii="Times New Roman" w:eastAsia="Times New Roman" w:hAnsi="Times New Roman" w:cs="Times New Roman"/>
          <w:sz w:val="24"/>
          <w:szCs w:val="24"/>
        </w:rPr>
        <w:t xml:space="preserve">  для уроков, ведь он может так же использоваться при приготовлении домашних заданий и работе за компьютером, причём </w:t>
      </w:r>
      <w:proofErr w:type="gramStart"/>
      <w:r w:rsidRPr="00EE050E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 w:rsidRPr="00EE050E">
        <w:rPr>
          <w:rFonts w:ascii="Times New Roman" w:eastAsia="Times New Roman" w:hAnsi="Times New Roman" w:cs="Times New Roman"/>
          <w:sz w:val="24"/>
          <w:szCs w:val="24"/>
        </w:rPr>
        <w:t xml:space="preserve"> только детьми</w:t>
      </w:r>
      <w:r w:rsidR="002C63AC" w:rsidRPr="00EE050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E050E">
        <w:rPr>
          <w:rFonts w:ascii="Times New Roman" w:eastAsia="Times New Roman" w:hAnsi="Times New Roman" w:cs="Times New Roman"/>
          <w:sz w:val="24"/>
          <w:szCs w:val="24"/>
        </w:rPr>
        <w:t xml:space="preserve"> но и их родителями, и учителями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Упражнения  для улучшения мозгового кровообращения: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1. Исходное положение (далее - и.п.) - сидя на стуле. 1 - 2 - отвести голову назад и плавно наклонить , 3 - 4 - голову наклонить вперед, плечи не поднимать. Повторить 4 - 6 раз. Темп медленный.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2.И.п. - сидя, руки на поясе. 1 - поворот головы направо, 2 - и.п., 3 - поворот головы налево, 4 - и.п. Повторить 6 - 8 раз. Темп медленный.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Упражнения  для снятия утомления с плечевого пояса и рук: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2.И.п.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3. И.п.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Упражнения для снятия утомления с туловища: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1.И.п.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2. И.п. - стойка ноги врозь. 1 - 2 - наклон вперед, правая рука скользит вдоль ноги вниз, левая, сгибаясь, вдоль тела вверх. 3 - 4 - и.п., 5 - 8 - то же в другую сторону. Повторить 6 - 8 раз. Темп средний.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Упражнения общего воздействия комплектуются из упражнений для разных групп мышц с учетом их напряжения в процессе деятельности.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i/>
          <w:iCs/>
          <w:sz w:val="24"/>
          <w:szCs w:val="24"/>
        </w:rPr>
        <w:t>Комплекс  упражнений    на уроках с элементами письма: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E050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. Упражнения для улучшения мозгового кровообращения</w:t>
      </w:r>
      <w:r w:rsidRPr="00EE05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E050E">
        <w:rPr>
          <w:rFonts w:ascii="Times New Roman" w:eastAsia="Times New Roman" w:hAnsi="Times New Roman" w:cs="Times New Roman"/>
          <w:sz w:val="24"/>
          <w:szCs w:val="24"/>
        </w:rPr>
        <w:t>И.п. - сидя, руки на поясе; 1 - поворот головы направо; 2 - и.п., 3 поворот головы налево, 4 - и.п., 5 - плавно наклонить голову назад, 6 - и.п., 7 - голову наклонить вперед.</w:t>
      </w:r>
      <w:proofErr w:type="gramEnd"/>
      <w:r w:rsidRPr="00EE050E">
        <w:rPr>
          <w:rFonts w:ascii="Times New Roman" w:eastAsia="Times New Roman" w:hAnsi="Times New Roman" w:cs="Times New Roman"/>
          <w:sz w:val="24"/>
          <w:szCs w:val="24"/>
        </w:rPr>
        <w:t xml:space="preserve"> Повторить 4 - 6 раз. Темп медленный.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lastRenderedPageBreak/>
        <w:t>2. </w:t>
      </w:r>
      <w:r w:rsidRPr="00EE050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Упражнения для снятия утомления с мелких мышц кисти</w:t>
      </w:r>
      <w:r w:rsidRPr="00EE050E">
        <w:rPr>
          <w:rFonts w:ascii="Times New Roman" w:eastAsia="Times New Roman" w:hAnsi="Times New Roman" w:cs="Times New Roman"/>
          <w:sz w:val="24"/>
          <w:szCs w:val="24"/>
        </w:rPr>
        <w:t>. И.п.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3. </w:t>
      </w:r>
      <w:r w:rsidRPr="00EE050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Упражнение для снятия утомления с мышц туловища</w:t>
      </w:r>
      <w:r w:rsidRPr="00EE050E">
        <w:rPr>
          <w:rFonts w:ascii="Times New Roman" w:eastAsia="Times New Roman" w:hAnsi="Times New Roman" w:cs="Times New Roman"/>
          <w:sz w:val="24"/>
          <w:szCs w:val="24"/>
        </w:rPr>
        <w:t>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4. </w:t>
      </w:r>
      <w:r w:rsidRPr="00EE050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Упражнение для мобилизации внимания</w:t>
      </w:r>
      <w:r w:rsidRPr="00EE05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E050E">
        <w:rPr>
          <w:rFonts w:ascii="Times New Roman" w:eastAsia="Times New Roman" w:hAnsi="Times New Roman" w:cs="Times New Roman"/>
          <w:sz w:val="24"/>
          <w:szCs w:val="24"/>
        </w:rPr>
        <w:t>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</w:t>
      </w:r>
      <w:proofErr w:type="gramEnd"/>
      <w:r w:rsidRPr="00EE050E">
        <w:rPr>
          <w:rFonts w:ascii="Times New Roman" w:eastAsia="Times New Roman" w:hAnsi="Times New Roman" w:cs="Times New Roman"/>
          <w:sz w:val="24"/>
          <w:szCs w:val="24"/>
        </w:rPr>
        <w:t xml:space="preserve"> пояс, 13 - 14 - хлопки руками по бедрам. Повторить 4 - 6 раз. Темп - 1 раз медленный, 2 - 3 раза </w:t>
      </w:r>
      <w:proofErr w:type="gramStart"/>
      <w:r w:rsidRPr="00EE050E">
        <w:rPr>
          <w:rFonts w:ascii="Times New Roman" w:eastAsia="Times New Roman" w:hAnsi="Times New Roman" w:cs="Times New Roman"/>
          <w:sz w:val="24"/>
          <w:szCs w:val="24"/>
        </w:rPr>
        <w:t>-с</w:t>
      </w:r>
      <w:proofErr w:type="gramEnd"/>
      <w:r w:rsidRPr="00EE050E">
        <w:rPr>
          <w:rFonts w:ascii="Times New Roman" w:eastAsia="Times New Roman" w:hAnsi="Times New Roman" w:cs="Times New Roman"/>
          <w:sz w:val="24"/>
          <w:szCs w:val="24"/>
        </w:rPr>
        <w:t>редний, 4 - 5 - быстрый, 6 - медленный.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TOC--27"/>
      <w:bookmarkStart w:id="1" w:name="TOC-5"/>
      <w:bookmarkEnd w:id="0"/>
      <w:bookmarkEnd w:id="1"/>
      <w:r w:rsidRPr="00EE050E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Рекомендуемый комплекс упражнений гимнастики глаз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1. Быстро поморгать, закрыть глаза и посидеть спокойно, медленно считая до 5. Повторять 4 - 5 раз.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2.  </w:t>
      </w:r>
      <w:proofErr w:type="gramStart"/>
      <w:r w:rsidRPr="00EE050E">
        <w:rPr>
          <w:rFonts w:ascii="Times New Roman" w:eastAsia="Times New Roman" w:hAnsi="Times New Roman" w:cs="Times New Roman"/>
          <w:sz w:val="24"/>
          <w:szCs w:val="24"/>
        </w:rPr>
        <w:t>Крепко зажмурить глаза (считать до 3, открыть их и посмотреть вдаль (считать до 5).</w:t>
      </w:r>
      <w:proofErr w:type="gramEnd"/>
      <w:r w:rsidRPr="00EE050E">
        <w:rPr>
          <w:rFonts w:ascii="Times New Roman" w:eastAsia="Times New Roman" w:hAnsi="Times New Roman" w:cs="Times New Roman"/>
          <w:sz w:val="24"/>
          <w:szCs w:val="24"/>
        </w:rPr>
        <w:t> Повторять 4 - 5 раз.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3.  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 Повторять 4 - 5 раз.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E050E">
        <w:rPr>
          <w:rFonts w:ascii="Times New Roman" w:eastAsia="Times New Roman" w:hAnsi="Times New Roman" w:cs="Times New Roman"/>
          <w:sz w:val="24"/>
          <w:szCs w:val="24"/>
          <w:lang w:val="en-US"/>
        </w:rPr>
        <w:t>  </w:t>
      </w:r>
      <w:r w:rsidRPr="00EE050E">
        <w:rPr>
          <w:rFonts w:ascii="Times New Roman" w:eastAsia="Times New Roman" w:hAnsi="Times New Roman" w:cs="Times New Roman"/>
          <w:sz w:val="24"/>
          <w:szCs w:val="24"/>
        </w:rPr>
        <w:t xml:space="preserve">Посмотреть на указательный палец вытянутой </w:t>
      </w:r>
      <w:proofErr w:type="gramStart"/>
      <w:r w:rsidRPr="00EE050E">
        <w:rPr>
          <w:rFonts w:ascii="Times New Roman" w:eastAsia="Times New Roman" w:hAnsi="Times New Roman" w:cs="Times New Roman"/>
          <w:sz w:val="24"/>
          <w:szCs w:val="24"/>
        </w:rPr>
        <w:t>руки</w:t>
      </w:r>
      <w:proofErr w:type="gramEnd"/>
      <w:r w:rsidRPr="00EE050E">
        <w:rPr>
          <w:rFonts w:ascii="Times New Roman" w:eastAsia="Times New Roman" w:hAnsi="Times New Roman" w:cs="Times New Roman"/>
          <w:sz w:val="24"/>
          <w:szCs w:val="24"/>
        </w:rPr>
        <w:t xml:space="preserve"> на счет 1 - 4, потом перенести взор вдаль на счет 1 - 6.Повторять 4 - 5 раз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EE050E">
        <w:rPr>
          <w:rFonts w:ascii="Times New Roman" w:eastAsia="Times New Roman" w:hAnsi="Times New Roman" w:cs="Times New Roman"/>
          <w:sz w:val="24"/>
          <w:szCs w:val="24"/>
          <w:lang w:val="en-US"/>
        </w:rPr>
        <w:t>  </w:t>
      </w:r>
      <w:r w:rsidRPr="00EE050E">
        <w:rPr>
          <w:rFonts w:ascii="Times New Roman" w:eastAsia="Times New Roman" w:hAnsi="Times New Roman" w:cs="Times New Roman"/>
          <w:sz w:val="24"/>
          <w:szCs w:val="24"/>
        </w:rPr>
        <w:t>В среднем темпе проделать 3 - 4 круговых движений глазами в правую сторону, столько же в левую сторону. Расслабив глазные мышцы, посмотреть вдаль на счет 1 - 6. Повторять 1 - 2 раза.</w:t>
      </w:r>
    </w:p>
    <w:p w:rsidR="0099595C" w:rsidRPr="00EE050E" w:rsidRDefault="0099595C" w:rsidP="00EE0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5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3480" w:rsidRPr="00EE050E" w:rsidRDefault="00BC3480" w:rsidP="00EE0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3480" w:rsidRPr="00EE050E" w:rsidSect="002C63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99595C"/>
    <w:rsid w:val="002C63AC"/>
    <w:rsid w:val="0099595C"/>
    <w:rsid w:val="00BC3480"/>
    <w:rsid w:val="00D3479A"/>
    <w:rsid w:val="00EE0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959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8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6</cp:revision>
  <dcterms:created xsi:type="dcterms:W3CDTF">2018-01-31T11:11:00Z</dcterms:created>
  <dcterms:modified xsi:type="dcterms:W3CDTF">2018-01-31T19:01:00Z</dcterms:modified>
</cp:coreProperties>
</file>