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4EA" w:rsidRDefault="002454EA">
      <w:pPr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Протокол №1 </w:t>
      </w:r>
    </w:p>
    <w:p w:rsidR="002454EA" w:rsidRDefault="002454E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30.08.2019 г</w:t>
      </w:r>
    </w:p>
    <w:p w:rsidR="002454EA" w:rsidRDefault="002454E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заседания ШМО учителей начальных классов</w:t>
      </w:r>
    </w:p>
    <w:p w:rsidR="002454EA" w:rsidRDefault="002454E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по теме : </w:t>
      </w:r>
    </w:p>
    <w:p w:rsidR="002454EA" w:rsidRDefault="002454E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«Нормативно-правовые документы и учебно-методическая обеспеченность к началу учебного года».</w:t>
      </w:r>
    </w:p>
    <w:p w:rsidR="002454EA" w:rsidRDefault="002454E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Присутствовали:</w:t>
      </w:r>
    </w:p>
    <w:p w:rsidR="002454EA" w:rsidRDefault="002454E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.Муталимова П. А.</w:t>
      </w:r>
    </w:p>
    <w:p w:rsidR="002454EA" w:rsidRDefault="002454E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Магомедова .Г.А</w:t>
      </w:r>
    </w:p>
    <w:p w:rsidR="002454EA" w:rsidRDefault="002454E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Батирова З.Б</w:t>
      </w:r>
    </w:p>
    <w:p w:rsidR="002454EA" w:rsidRDefault="002454E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Загидова Д.Д.</w:t>
      </w:r>
    </w:p>
    <w:p w:rsidR="002454EA" w:rsidRDefault="002454E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Шихшанатова Б.Н</w:t>
      </w:r>
    </w:p>
    <w:p w:rsidR="002454EA" w:rsidRDefault="002454E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Абдусаламова Н.М</w:t>
      </w:r>
    </w:p>
    <w:p w:rsidR="002454EA" w:rsidRDefault="002454E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454EA" w:rsidRDefault="002454EA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Повестка дня:</w:t>
      </w:r>
    </w:p>
    <w:p w:rsidR="002454EA" w:rsidRDefault="002454EA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1.Утверждение плана методической работы на 2019/20 учебный  год.</w:t>
      </w: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Обсуждение нормативных, программно – методических документов. Ознакомление с базисным планом.</w:t>
      </w: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Утверждение календарно-тематических планов.</w:t>
      </w: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Контроль за обеспеченностью учебниками и за готовностью кабинетов к новому учебному году.</w:t>
      </w: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6. Утверждение тем по самообразованию педагогов.</w:t>
      </w: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Адаптация первоклассников.</w:t>
      </w:r>
    </w:p>
    <w:p w:rsidR="002454EA" w:rsidRDefault="002454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454EA" w:rsidRDefault="002454EA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Слушали:</w:t>
      </w: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По первому вопросу выступила руководитель МО Муталимова П.А., которая ознакомила членов МО с  планом  работы МО за 2019-2020 учебный  год.</w:t>
      </w:r>
    </w:p>
    <w:p w:rsidR="002454EA" w:rsidRDefault="002454EA">
      <w:pPr>
        <w:shd w:val="clear" w:color="auto" w:fill="FFFFFF"/>
        <w:jc w:val="center"/>
        <w:rPr>
          <w:rFonts w:ascii="Corsiva" w:hAnsi="Corsiva" w:cs="Corsiva"/>
          <w:b/>
          <w:bCs/>
          <w:color w:val="FF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Тема: </w:t>
      </w:r>
      <w:r>
        <w:rPr>
          <w:rFonts w:ascii="Corsiva" w:hAnsi="Corsiva" w:cs="Corsiva"/>
          <w:b/>
          <w:bCs/>
          <w:i/>
          <w:iCs/>
          <w:color w:val="000000"/>
          <w:sz w:val="28"/>
          <w:szCs w:val="28"/>
        </w:rPr>
        <w:t> </w:t>
      </w:r>
      <w:r>
        <w:rPr>
          <w:rFonts w:ascii="Corsiva" w:hAnsi="Corsiva" w:cs="Corsiva"/>
          <w:b/>
          <w:bCs/>
          <w:color w:val="FF0000"/>
        </w:rPr>
        <w:t>«</w:t>
      </w:r>
      <w:r>
        <w:rPr>
          <w:rFonts w:ascii="Corsiva" w:hAnsi="Corsiva" w:cs="Corsiva"/>
          <w:b/>
          <w:bCs/>
          <w:i/>
          <w:iCs/>
          <w:color w:val="FF0000"/>
        </w:rPr>
        <w:t> </w:t>
      </w:r>
      <w:r>
        <w:rPr>
          <w:rFonts w:ascii="Corsiva" w:hAnsi="Corsiva" w:cs="Corsiva"/>
          <w:b/>
          <w:bCs/>
          <w:color w:val="FF0000"/>
        </w:rPr>
        <w:t>Инновационная деятельность  и развитие профессионально-личностных качеств педагогов как необходимое условие повышения качества образования ».</w:t>
      </w:r>
    </w:p>
    <w:p w:rsidR="002454EA" w:rsidRDefault="002454EA">
      <w:pPr>
        <w:shd w:val="clear" w:color="auto" w:fill="FFFFFF"/>
        <w:rPr>
          <w:rFonts w:ascii="Corsiva" w:hAnsi="Corsiva" w:cs="Corsiva"/>
          <w:color w:val="000000"/>
          <w:sz w:val="32"/>
          <w:szCs w:val="32"/>
        </w:rPr>
      </w:pPr>
      <w:r>
        <w:rPr>
          <w:rFonts w:ascii="Corsiva" w:hAnsi="Corsiva" w:cs="Corsiva"/>
          <w:color w:val="000000"/>
          <w:sz w:val="28"/>
          <w:szCs w:val="28"/>
        </w:rPr>
        <w:t>Цель работы</w:t>
      </w:r>
      <w:r>
        <w:rPr>
          <w:rFonts w:ascii="Corsiva" w:hAnsi="Corsiva" w:cs="Corsiva"/>
          <w:b/>
          <w:bCs/>
          <w:color w:val="000000"/>
          <w:sz w:val="36"/>
          <w:szCs w:val="36"/>
        </w:rPr>
        <w:t>:</w:t>
      </w:r>
      <w:r>
        <w:rPr>
          <w:rFonts w:ascii="Corsiva" w:hAnsi="Corsiva" w:cs="Corsiva"/>
          <w:color w:val="000000"/>
          <w:sz w:val="24"/>
          <w:szCs w:val="24"/>
        </w:rPr>
        <w:t> </w:t>
      </w:r>
      <w:r>
        <w:rPr>
          <w:rFonts w:ascii="Corsiva" w:hAnsi="Corsiva" w:cs="Corsiva"/>
          <w:color w:val="000000"/>
          <w:sz w:val="32"/>
          <w:szCs w:val="32"/>
        </w:rPr>
        <w:t>Обеспечить освоение и использование наиболее эффективных приемов, методов  обучения и воспитания младших школьников на основе личностно – ориентированного обучения   через освоение и внедрение современных педагогических технологий, учитывающих индивидуальный и дифференцированный  подходы в обучении младших школьников</w:t>
      </w:r>
    </w:p>
    <w:p w:rsidR="002454EA" w:rsidRDefault="002454EA">
      <w:pPr>
        <w:shd w:val="clear" w:color="auto" w:fill="FFFFFF"/>
        <w:rPr>
          <w:rFonts w:ascii="Corsiva" w:hAnsi="Corsiva" w:cs="Corsiva"/>
          <w:color w:val="000000"/>
          <w:sz w:val="32"/>
          <w:szCs w:val="32"/>
        </w:rPr>
      </w:pPr>
      <w:r>
        <w:rPr>
          <w:rFonts w:ascii="Corsiva" w:hAnsi="Corsiva" w:cs="Corsiva"/>
          <w:b/>
          <w:bCs/>
          <w:i/>
          <w:iCs/>
          <w:color w:val="000000"/>
          <w:sz w:val="32"/>
          <w:szCs w:val="32"/>
        </w:rPr>
        <w:t>             </w:t>
      </w:r>
      <w:r>
        <w:rPr>
          <w:rFonts w:ascii="Corsiva" w:hAnsi="Corsiva" w:cs="Corsiva"/>
          <w:color w:val="000000"/>
          <w:sz w:val="32"/>
          <w:szCs w:val="32"/>
        </w:rPr>
        <w:t>Задачи  школы на 2019/20учебный год:</w:t>
      </w:r>
    </w:p>
    <w:p w:rsidR="002454EA" w:rsidRDefault="002454EA">
      <w:pPr>
        <w:shd w:val="clear" w:color="auto" w:fill="FFFFFF"/>
        <w:rPr>
          <w:rFonts w:ascii="Corsiva" w:hAnsi="Corsiva" w:cs="Corsiva"/>
          <w:color w:val="000000"/>
          <w:sz w:val="28"/>
          <w:szCs w:val="28"/>
        </w:rPr>
      </w:pPr>
      <w:r>
        <w:rPr>
          <w:rFonts w:ascii="Corsiva" w:hAnsi="Corsiva" w:cs="Corsiva"/>
          <w:color w:val="000000"/>
          <w:sz w:val="28"/>
          <w:szCs w:val="28"/>
        </w:rPr>
        <w:t>1. Продолжить теоретическую и практическую деятельность по освоению педагогами ФГОС НОО второго поколения;</w:t>
      </w:r>
    </w:p>
    <w:p w:rsidR="002454EA" w:rsidRDefault="002454EA">
      <w:pPr>
        <w:shd w:val="clear" w:color="auto" w:fill="FFFFFF"/>
        <w:rPr>
          <w:rFonts w:ascii="Corsiva" w:hAnsi="Corsiva" w:cs="Corsiva"/>
          <w:color w:val="000000"/>
          <w:sz w:val="28"/>
          <w:szCs w:val="28"/>
        </w:rPr>
      </w:pPr>
      <w:r>
        <w:rPr>
          <w:rFonts w:ascii="Corsiva" w:hAnsi="Corsiva" w:cs="Corsiva"/>
          <w:color w:val="000000"/>
          <w:sz w:val="28"/>
          <w:szCs w:val="28"/>
        </w:rPr>
        <w:t> 2. Проектировать образовательное содержание, направленное на формирование у младших школьников системы ключевых компетенций</w:t>
      </w:r>
    </w:p>
    <w:p w:rsidR="002454EA" w:rsidRDefault="002454EA">
      <w:pPr>
        <w:shd w:val="clear" w:color="auto" w:fill="FFFFFF"/>
        <w:rPr>
          <w:rFonts w:ascii="Corsiva" w:hAnsi="Corsiva" w:cs="Corsiva"/>
          <w:color w:val="000000"/>
          <w:sz w:val="28"/>
          <w:szCs w:val="28"/>
        </w:rPr>
      </w:pPr>
      <w:r>
        <w:rPr>
          <w:rFonts w:ascii="Corsiva" w:hAnsi="Corsiva" w:cs="Corsiva"/>
          <w:color w:val="000000"/>
          <w:sz w:val="28"/>
          <w:szCs w:val="28"/>
        </w:rPr>
        <w:t>3. Произвести отбор методов, средств, приемов, технологий, соответствующих новым ФГОС.</w:t>
      </w:r>
    </w:p>
    <w:p w:rsidR="002454EA" w:rsidRDefault="002454EA">
      <w:pPr>
        <w:shd w:val="clear" w:color="auto" w:fill="FFFFFF"/>
        <w:rPr>
          <w:rFonts w:ascii="Corsiva" w:hAnsi="Corsiva" w:cs="Corsiva"/>
          <w:color w:val="000000"/>
          <w:sz w:val="28"/>
          <w:szCs w:val="28"/>
        </w:rPr>
      </w:pPr>
      <w:r>
        <w:rPr>
          <w:rFonts w:ascii="Corsiva" w:hAnsi="Corsiva" w:cs="Corsiva"/>
          <w:color w:val="000000"/>
          <w:sz w:val="28"/>
          <w:szCs w:val="28"/>
        </w:rPr>
        <w:t>4. Внедрить в практику работы всех учителей ШМО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2454EA" w:rsidRDefault="002454EA">
      <w:pPr>
        <w:shd w:val="clear" w:color="auto" w:fill="FFFFFF"/>
        <w:rPr>
          <w:rFonts w:ascii="Corsiva" w:hAnsi="Corsiva" w:cs="Corsiva"/>
          <w:color w:val="000000"/>
          <w:sz w:val="28"/>
          <w:szCs w:val="28"/>
        </w:rPr>
      </w:pPr>
      <w:r>
        <w:rPr>
          <w:rFonts w:ascii="Corsiva" w:hAnsi="Corsiva" w:cs="Corsiva"/>
          <w:color w:val="000000"/>
          <w:sz w:val="28"/>
          <w:szCs w:val="28"/>
        </w:rPr>
        <w:t>5. Создание условий для успешного овладения программным материалом и </w:t>
      </w:r>
      <w:r>
        <w:rPr>
          <w:rFonts w:ascii="Corsiva" w:hAnsi="Corsiva" w:cs="Corsiva"/>
          <w:color w:val="666666"/>
          <w:sz w:val="28"/>
          <w:szCs w:val="28"/>
        </w:rPr>
        <w:t>в</w:t>
      </w:r>
      <w:r>
        <w:rPr>
          <w:rFonts w:ascii="Corsiva" w:hAnsi="Corsiva" w:cs="Corsiva"/>
          <w:color w:val="000000"/>
          <w:sz w:val="28"/>
          <w:szCs w:val="28"/>
        </w:rPr>
        <w:t>ыполнения Госстандарта учащимися. </w:t>
      </w:r>
    </w:p>
    <w:p w:rsidR="002454EA" w:rsidRDefault="002454EA">
      <w:pPr>
        <w:shd w:val="clear" w:color="auto" w:fill="FFFFFF"/>
        <w:rPr>
          <w:rFonts w:ascii="Corsiva" w:hAnsi="Corsiva" w:cs="Corsiva"/>
          <w:color w:val="000000"/>
          <w:sz w:val="28"/>
          <w:szCs w:val="28"/>
        </w:rPr>
      </w:pPr>
      <w:r>
        <w:rPr>
          <w:rFonts w:ascii="Corsiva" w:hAnsi="Corsiva" w:cs="Corsiva"/>
          <w:color w:val="000000"/>
          <w:sz w:val="28"/>
          <w:szCs w:val="28"/>
        </w:rPr>
        <w:t>6. 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</w:t>
      </w:r>
    </w:p>
    <w:p w:rsidR="002454EA" w:rsidRDefault="002454EA">
      <w:pPr>
        <w:shd w:val="clear" w:color="auto" w:fill="FFFFFF"/>
        <w:rPr>
          <w:rFonts w:ascii="Corsiva" w:hAnsi="Corsiva" w:cs="Corsiva"/>
          <w:color w:val="000000"/>
          <w:sz w:val="28"/>
          <w:szCs w:val="28"/>
        </w:rPr>
      </w:pPr>
      <w:r>
        <w:rPr>
          <w:rFonts w:ascii="Corsiva" w:hAnsi="Corsiva" w:cs="Corsiva"/>
          <w:color w:val="000000"/>
          <w:sz w:val="28"/>
          <w:szCs w:val="28"/>
        </w:rPr>
        <w:t>7. Внедрить опыт творчески работающих учителей через мастер-классы (открытые уроки), обучающие семинары.</w:t>
      </w:r>
    </w:p>
    <w:p w:rsidR="002454EA" w:rsidRDefault="002454EA">
      <w:pPr>
        <w:shd w:val="clear" w:color="auto" w:fill="FFFFFF"/>
        <w:rPr>
          <w:rFonts w:ascii="Corsiva" w:hAnsi="Corsiva" w:cs="Corsiva"/>
          <w:color w:val="000000"/>
          <w:sz w:val="28"/>
          <w:szCs w:val="28"/>
        </w:rPr>
      </w:pPr>
      <w:r>
        <w:rPr>
          <w:rFonts w:ascii="Corsiva" w:hAnsi="Corsiva" w:cs="Corsiva"/>
          <w:color w:val="000000"/>
          <w:sz w:val="28"/>
          <w:szCs w:val="28"/>
        </w:rPr>
        <w:t>8. Развитие творческой деятельности учащихся, как основополагающего фактора развития мыслительных и личностных способностей детей</w:t>
      </w:r>
    </w:p>
    <w:p w:rsidR="002454EA" w:rsidRDefault="002454EA">
      <w:pPr>
        <w:shd w:val="clear" w:color="auto" w:fill="FFFFFF"/>
        <w:rPr>
          <w:rFonts w:ascii="Corsiva" w:hAnsi="Corsiva" w:cs="Corsiva"/>
          <w:color w:val="000000"/>
          <w:sz w:val="36"/>
          <w:szCs w:val="36"/>
        </w:rPr>
      </w:pPr>
      <w:r>
        <w:rPr>
          <w:rFonts w:ascii="Corsiva" w:hAnsi="Corsiva" w:cs="Corsiva"/>
          <w:color w:val="000000"/>
          <w:sz w:val="36"/>
          <w:szCs w:val="36"/>
        </w:rPr>
        <w:t xml:space="preserve"> (</w:t>
      </w:r>
      <w:r>
        <w:rPr>
          <w:rFonts w:ascii="Corsiva" w:hAnsi="Corsiva" w:cs="Corsiva"/>
          <w:color w:val="000000"/>
          <w:sz w:val="24"/>
          <w:szCs w:val="24"/>
        </w:rPr>
        <w:t>План прилагается</w:t>
      </w:r>
      <w:r>
        <w:rPr>
          <w:rFonts w:ascii="Corsiva" w:hAnsi="Corsiva" w:cs="Corsiva"/>
          <w:color w:val="000000"/>
          <w:sz w:val="36"/>
          <w:szCs w:val="36"/>
        </w:rPr>
        <w:t>)</w:t>
      </w: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Решили: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 у</w:t>
      </w:r>
      <w:r>
        <w:rPr>
          <w:rFonts w:ascii="Times New Roman" w:hAnsi="Times New Roman" w:cs="Times New Roman"/>
          <w:color w:val="000000"/>
          <w:sz w:val="28"/>
          <w:szCs w:val="28"/>
        </w:rPr>
        <w:t>твердить план работы МО на 2019 - 2020 учебный год и организовать работу членов методического объединения на выполнение предложенных задач.</w:t>
      </w:r>
    </w:p>
    <w:p w:rsidR="002454EA" w:rsidRDefault="002454EA">
      <w:pPr>
        <w:rPr>
          <w:color w:val="333333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Слушали:</w:t>
      </w:r>
      <w:r>
        <w:rPr>
          <w:color w:val="333333"/>
          <w:shd w:val="clear" w:color="auto" w:fill="FFFFFF"/>
        </w:rPr>
        <w:t xml:space="preserve"> </w:t>
      </w:r>
    </w:p>
    <w:p w:rsidR="002454EA" w:rsidRDefault="002454EA">
      <w:pPr>
        <w:rPr>
          <w:color w:val="333333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По второму вопросу слушали  Магомедову  Г.А.,завуча по УВР. </w:t>
      </w:r>
      <w:r>
        <w:rPr>
          <w:color w:val="333333"/>
          <w:sz w:val="24"/>
          <w:szCs w:val="24"/>
          <w:shd w:val="clear" w:color="auto" w:fill="FFFFFF"/>
        </w:rPr>
        <w:br/>
        <w:t>Она ознакомила учителей с учебной программой, с базисным учебным планом, школьными компонентами и вариативами на 2019-2020 учебный год, с тарификацией учителей начальных классов. </w:t>
      </w:r>
      <w:r>
        <w:rPr>
          <w:color w:val="333333"/>
          <w:sz w:val="24"/>
          <w:szCs w:val="24"/>
          <w:shd w:val="clear" w:color="auto" w:fill="FFFFFF"/>
        </w:rPr>
        <w:br/>
      </w:r>
      <w:r>
        <w:rPr>
          <w:b/>
          <w:bCs/>
          <w:color w:val="333333"/>
          <w:sz w:val="24"/>
          <w:szCs w:val="24"/>
          <w:u w:val="single"/>
          <w:shd w:val="clear" w:color="auto" w:fill="FFFFFF"/>
        </w:rPr>
        <w:t>Решили</w:t>
      </w:r>
      <w:r>
        <w:rPr>
          <w:color w:val="333333"/>
          <w:sz w:val="24"/>
          <w:szCs w:val="24"/>
          <w:shd w:val="clear" w:color="auto" w:fill="FFFFFF"/>
        </w:rPr>
        <w:t>:</w:t>
      </w:r>
      <w:r>
        <w:rPr>
          <w:color w:val="333333"/>
          <w:sz w:val="24"/>
          <w:szCs w:val="24"/>
          <w:shd w:val="clear" w:color="auto" w:fill="FFFFFF"/>
        </w:rPr>
        <w:br/>
        <w:t xml:space="preserve"> Учителям МО соблюдать нормы и требования при подготовке и проведении уроков, согласно обязательному минимуму содержания программы общего образования</w:t>
      </w:r>
      <w:r>
        <w:rPr>
          <w:color w:val="333333"/>
          <w:shd w:val="clear" w:color="auto" w:fill="FFFFFF"/>
        </w:rPr>
        <w:t>. </w:t>
      </w: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454EA" w:rsidRDefault="002454EA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Слушали:</w:t>
      </w:r>
    </w:p>
    <w:p w:rsidR="002454EA" w:rsidRDefault="002454EA">
      <w:pPr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Рассмотрение и утверждение календарных планов по предметам и планов по внеурочной деятельности на 2019-2020 учебный год. </w:t>
      </w:r>
      <w:r>
        <w:rPr>
          <w:color w:val="333333"/>
          <w:sz w:val="24"/>
          <w:szCs w:val="24"/>
          <w:shd w:val="clear" w:color="auto" w:fill="FFFFFF"/>
        </w:rPr>
        <w:br/>
        <w:t>Все учителя начальных классов представили свои календарные планы на утверждение. Все планы были составлены в соответствии с требованиями, с учетом количества часов, отведенных по базисному плану. </w:t>
      </w:r>
      <w:r>
        <w:rPr>
          <w:color w:val="333333"/>
          <w:sz w:val="24"/>
          <w:szCs w:val="24"/>
          <w:shd w:val="clear" w:color="auto" w:fill="FFFFFF"/>
        </w:rPr>
        <w:br/>
      </w:r>
      <w:r>
        <w:rPr>
          <w:b/>
          <w:bCs/>
          <w:color w:val="333333"/>
          <w:sz w:val="24"/>
          <w:szCs w:val="24"/>
          <w:u w:val="single"/>
        </w:rPr>
        <w:t>Решили:</w:t>
      </w:r>
      <w:r>
        <w:rPr>
          <w:b/>
          <w:bCs/>
          <w:color w:val="333333"/>
          <w:sz w:val="24"/>
          <w:szCs w:val="24"/>
          <w:u w:val="single"/>
        </w:rPr>
        <w:br/>
      </w:r>
      <w:r>
        <w:rPr>
          <w:color w:val="333333"/>
          <w:sz w:val="24"/>
          <w:szCs w:val="24"/>
          <w:shd w:val="clear" w:color="auto" w:fill="FFFFFF"/>
        </w:rPr>
        <w:t>Представить на утверждение календарно- тематические  планы на 2019-2020 учебный год по всем учебным предметам ШМО и по внеурочной деятельности в классах.</w:t>
      </w:r>
    </w:p>
    <w:p w:rsidR="002454EA" w:rsidRDefault="002454EA">
      <w:pPr>
        <w:rPr>
          <w:b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333333"/>
          <w:sz w:val="24"/>
          <w:szCs w:val="24"/>
          <w:u w:val="single"/>
          <w:shd w:val="clear" w:color="auto" w:fill="FFFFFF"/>
        </w:rPr>
        <w:t>Слушали: </w:t>
      </w:r>
    </w:p>
    <w:p w:rsidR="002454EA" w:rsidRDefault="002454EA">
      <w:pPr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Информацию библиотекаря школы об обеспеченности учебниками учащихся.</w:t>
      </w:r>
    </w:p>
    <w:p w:rsidR="002454EA" w:rsidRDefault="002454EA">
      <w:pPr>
        <w:rPr>
          <w:color w:val="333333"/>
          <w:sz w:val="24"/>
          <w:szCs w:val="24"/>
          <w:shd w:val="clear" w:color="auto" w:fill="FFFFFF"/>
        </w:rPr>
      </w:pPr>
    </w:p>
    <w:p w:rsidR="002454EA" w:rsidRDefault="002454EA">
      <w:pPr>
        <w:ind w:right="-123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РЕКОМЕНДАЦИИ</w:t>
      </w:r>
    </w:p>
    <w:p w:rsidR="002454EA" w:rsidRDefault="002454EA">
      <w:pPr>
        <w:ind w:right="-123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ИТОГАМ  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 методического объединения :</w:t>
      </w:r>
    </w:p>
    <w:p w:rsidR="002454EA" w:rsidRDefault="002454EA">
      <w:pPr>
        <w:ind w:right="-1234"/>
        <w:rPr>
          <w:rFonts w:ascii="Times New Roman" w:hAnsi="Times New Roman" w:cs="Times New Roman"/>
          <w:color w:val="000000"/>
          <w:sz w:val="28"/>
          <w:szCs w:val="28"/>
        </w:rPr>
      </w:pPr>
    </w:p>
    <w:p w:rsidR="002454EA" w:rsidRDefault="002454EA">
      <w:pPr>
        <w:numPr>
          <w:ilvl w:val="0"/>
          <w:numId w:val="1"/>
        </w:numPr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Работать в соответствии с утвержденным планом работы МО, графиком предметных олимпиад, предметных недель.</w:t>
      </w:r>
    </w:p>
    <w:p w:rsidR="002454EA" w:rsidRDefault="002454EA">
      <w:pPr>
        <w:numPr>
          <w:ilvl w:val="0"/>
          <w:numId w:val="1"/>
        </w:numPr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Работать над самообразованием по заявленным темам.</w:t>
      </w:r>
    </w:p>
    <w:p w:rsidR="002454EA" w:rsidRDefault="002454EA">
      <w:pPr>
        <w:numPr>
          <w:ilvl w:val="0"/>
          <w:numId w:val="1"/>
        </w:numPr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Посетить уроки коллег с целью обмена опытом работы и наблюдения за эффективными приёмами организации урока.</w:t>
      </w:r>
    </w:p>
    <w:p w:rsidR="002454EA" w:rsidRDefault="002454EA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4.      Выработать единые требования в обучении:</w:t>
      </w:r>
    </w:p>
    <w:p w:rsidR="002454EA" w:rsidRDefault="002454EA">
      <w:pPr>
        <w:pStyle w:val="ListParagrap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    а) соблюдение и выполнение единого орфографического режима;</w:t>
      </w:r>
    </w:p>
    <w:p w:rsidR="002454EA" w:rsidRDefault="002454EA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          б) соблюдение норм оценок;</w:t>
      </w:r>
    </w:p>
    <w:p w:rsidR="002454EA" w:rsidRDefault="002454EA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 в) дозировка классной и домашней работы,  дифференцированный подход к домашнему   заданию.</w:t>
      </w:r>
    </w:p>
    <w:p w:rsidR="002454EA" w:rsidRDefault="002454EA">
      <w:pPr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5. Утвердить рабочие программы и календарно - тематические планы на 2019 – 2020 учебный год.  </w:t>
      </w:r>
    </w:p>
    <w:p w:rsidR="002454EA" w:rsidRDefault="002454E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    </w:t>
      </w:r>
    </w:p>
    <w:p w:rsidR="002454EA" w:rsidRDefault="002454E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   </w:t>
      </w:r>
    </w:p>
    <w:p w:rsidR="002454EA" w:rsidRDefault="002454E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454EA" w:rsidRDefault="002454E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   Руководитель МО  _____________/Муталимова П.А./</w:t>
      </w: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                   </w:t>
      </w:r>
    </w:p>
    <w:p w:rsidR="002454EA" w:rsidRDefault="002454E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   Секретарь МО   ______________/Батирова З.Б./</w:t>
      </w:r>
    </w:p>
    <w:p w:rsidR="002454EA" w:rsidRDefault="002454E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54EA" w:rsidRDefault="002454EA">
      <w:pPr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2454EA" w:rsidRDefault="002454EA">
      <w:pPr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2454EA" w:rsidRDefault="002454EA">
      <w:pPr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sectPr w:rsidR="002454EA" w:rsidSect="002454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4EA" w:rsidRDefault="002454EA" w:rsidP="002454EA">
      <w:r>
        <w:separator/>
      </w:r>
    </w:p>
  </w:endnote>
  <w:endnote w:type="continuationSeparator" w:id="0">
    <w:p w:rsidR="002454EA" w:rsidRDefault="002454EA" w:rsidP="00245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siv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EA" w:rsidRDefault="002454EA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EA" w:rsidRDefault="002454EA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EA" w:rsidRDefault="002454EA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4EA" w:rsidRDefault="002454EA" w:rsidP="002454EA">
      <w:r>
        <w:separator/>
      </w:r>
    </w:p>
  </w:footnote>
  <w:footnote w:type="continuationSeparator" w:id="0">
    <w:p w:rsidR="002454EA" w:rsidRDefault="002454EA" w:rsidP="00245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EA" w:rsidRDefault="002454EA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EA" w:rsidRDefault="002454EA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EA" w:rsidRDefault="002454EA">
    <w:pPr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2AB93"/>
    <w:multiLevelType w:val="multilevel"/>
    <w:tmpl w:val="55288583"/>
    <w:lvl w:ilvl="0">
      <w:start w:val="1"/>
      <w:numFmt w:val="decimal"/>
      <w:lvlText w:val="%1."/>
      <w:lvlJc w:val="left"/>
      <w:pPr>
        <w:tabs>
          <w:tab w:val="num" w:pos="720"/>
        </w:tabs>
        <w:ind w:left="1068" w:hanging="360"/>
      </w:pPr>
      <w:rPr>
        <w:rFonts w:ascii="Times New Roman" w:hAnsi="Times New Roman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4EA"/>
    <w:rsid w:val="0024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4EA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1Char1">
    <w:name w:val="Heading 1 Char1"/>
    <w:basedOn w:val="DefaultParagraphFont"/>
    <w:link w:val="Heading1"/>
    <w:uiPriority w:val="99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4EA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2Char1">
    <w:name w:val="Heading 2 Char1"/>
    <w:basedOn w:val="DefaultParagraphFont"/>
    <w:link w:val="Heading2"/>
    <w:uiPriority w:val="99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4EA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3Char1">
    <w:name w:val="Heading 3 Char1"/>
    <w:basedOn w:val="DefaultParagraphFont"/>
    <w:link w:val="Heading3"/>
    <w:uiPriority w:val="99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454EA"/>
    <w:rPr>
      <w:rFonts w:ascii="Arial" w:hAnsi="Arial" w:cs="Arial"/>
      <w:sz w:val="20"/>
      <w:szCs w:val="20"/>
      <w:lang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454EA"/>
    <w:rPr>
      <w:rFonts w:ascii="Arial" w:hAnsi="Arial" w:cs="Arial"/>
      <w:sz w:val="20"/>
      <w:szCs w:val="20"/>
      <w:lang/>
    </w:rPr>
  </w:style>
  <w:style w:type="character" w:customStyle="1" w:styleId="FooterChar1">
    <w:name w:val="Footer Char1"/>
    <w:basedOn w:val="DefaultParagraphFont"/>
    <w:link w:val="Footer"/>
    <w:uiPriority w:val="99"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54EA"/>
    <w:rPr>
      <w:rFonts w:ascii="Arial" w:hAnsi="Arial" w:cs="Arial"/>
      <w:sz w:val="20"/>
      <w:szCs w:val="20"/>
      <w:lang/>
    </w:rPr>
  </w:style>
  <w:style w:type="character" w:customStyle="1" w:styleId="FootnoteTextChar1">
    <w:name w:val="Footnote Text Char1"/>
    <w:basedOn w:val="DefaultParagraphFont"/>
    <w:link w:val="FootnoteText"/>
    <w:uiPriority w:val="99"/>
  </w:style>
  <w:style w:type="paragraph" w:styleId="EndnoteText">
    <w:name w:val="endnote text"/>
    <w:basedOn w:val="Normal"/>
    <w:link w:val="EndnoteTextChar1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454EA"/>
    <w:rPr>
      <w:rFonts w:ascii="Arial" w:hAnsi="Arial" w:cs="Arial"/>
      <w:sz w:val="20"/>
      <w:szCs w:val="20"/>
      <w:lang/>
    </w:rPr>
  </w:style>
  <w:style w:type="character" w:customStyle="1" w:styleId="EndnoteTextChar1">
    <w:name w:val="Endnote Text Char1"/>
    <w:basedOn w:val="DefaultParagraphFont"/>
    <w:link w:val="EndnoteText"/>
    <w:uiPriority w:val="99"/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left="7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