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A9" w:rsidRPr="0016216A" w:rsidRDefault="00E860F5" w:rsidP="00E860F5">
      <w:pPr>
        <w:jc w:val="center"/>
        <w:rPr>
          <w:b/>
          <w:color w:val="4F81BD" w:themeColor="accent1"/>
          <w:sz w:val="28"/>
          <w:szCs w:val="28"/>
        </w:rPr>
      </w:pPr>
      <w:r w:rsidRPr="0016216A">
        <w:rPr>
          <w:b/>
          <w:color w:val="4F81BD" w:themeColor="accent1"/>
          <w:sz w:val="28"/>
          <w:szCs w:val="28"/>
        </w:rPr>
        <w:t>ТЕМЫ САМООБРАЗОВАНИЯ УЧИТЕЛЕЙ РУССКОГО ЯЗЫКА</w:t>
      </w:r>
      <w:r w:rsidR="007D3A4B">
        <w:rPr>
          <w:b/>
          <w:color w:val="4F81BD" w:themeColor="accent1"/>
          <w:sz w:val="28"/>
          <w:szCs w:val="28"/>
        </w:rPr>
        <w:t xml:space="preserve">  </w:t>
      </w:r>
      <w:r w:rsidRPr="0016216A">
        <w:rPr>
          <w:b/>
          <w:color w:val="4F81BD" w:themeColor="accent1"/>
          <w:sz w:val="28"/>
          <w:szCs w:val="28"/>
        </w:rPr>
        <w:t>И ЛИТЕРАТУРЫ</w:t>
      </w:r>
    </w:p>
    <w:tbl>
      <w:tblPr>
        <w:tblStyle w:val="a3"/>
        <w:tblW w:w="0" w:type="auto"/>
        <w:tblInd w:w="959" w:type="dxa"/>
        <w:tblLook w:val="04A0"/>
      </w:tblPr>
      <w:tblGrid>
        <w:gridCol w:w="575"/>
        <w:gridCol w:w="5237"/>
        <w:gridCol w:w="6378"/>
      </w:tblGrid>
      <w:tr w:rsidR="00E860F5" w:rsidTr="0016216A"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b/>
                <w:sz w:val="28"/>
                <w:szCs w:val="28"/>
              </w:rPr>
            </w:pPr>
            <w:r w:rsidRPr="000246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237" w:type="dxa"/>
          </w:tcPr>
          <w:p w:rsidR="00E860F5" w:rsidRPr="000246CB" w:rsidRDefault="00E860F5" w:rsidP="00E860F5">
            <w:pPr>
              <w:jc w:val="center"/>
              <w:rPr>
                <w:b/>
                <w:sz w:val="28"/>
                <w:szCs w:val="28"/>
              </w:rPr>
            </w:pPr>
            <w:r w:rsidRPr="000246C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6378" w:type="dxa"/>
          </w:tcPr>
          <w:p w:rsidR="00E860F5" w:rsidRPr="000246CB" w:rsidRDefault="00E860F5" w:rsidP="00E860F5">
            <w:pPr>
              <w:jc w:val="center"/>
              <w:rPr>
                <w:b/>
                <w:sz w:val="28"/>
                <w:szCs w:val="28"/>
              </w:rPr>
            </w:pPr>
            <w:r w:rsidRPr="000246CB">
              <w:rPr>
                <w:b/>
                <w:sz w:val="28"/>
                <w:szCs w:val="28"/>
              </w:rPr>
              <w:t xml:space="preserve">ТЕМА </w:t>
            </w:r>
          </w:p>
        </w:tc>
      </w:tr>
      <w:tr w:rsidR="00E860F5" w:rsidTr="0016216A"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237" w:type="dxa"/>
          </w:tcPr>
          <w:p w:rsidR="00E860F5" w:rsidRPr="007D3A4B" w:rsidRDefault="00E860F5" w:rsidP="00E860F5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Абдулазизова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Рита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Казамиевна</w:t>
            </w:r>
            <w:proofErr w:type="spellEnd"/>
          </w:p>
        </w:tc>
        <w:tc>
          <w:tcPr>
            <w:tcW w:w="6378" w:type="dxa"/>
          </w:tcPr>
          <w:p w:rsidR="00E860F5" w:rsidRPr="0016216A" w:rsidRDefault="000246CB" w:rsidP="00E8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Построение современного урока литературы с использованием </w:t>
            </w:r>
            <w:proofErr w:type="spellStart"/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системно-деятельностного</w:t>
            </w:r>
            <w:proofErr w:type="spellEnd"/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подхода</w:t>
            </w:r>
          </w:p>
        </w:tc>
      </w:tr>
      <w:tr w:rsidR="00E860F5" w:rsidTr="0016216A"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237" w:type="dxa"/>
          </w:tcPr>
          <w:p w:rsidR="00E860F5" w:rsidRPr="007D3A4B" w:rsidRDefault="007D3A4B" w:rsidP="00E860F5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Айгумова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   </w:t>
            </w:r>
            <w:proofErr w:type="spellStart"/>
            <w:r w:rsidR="00E860F5"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Джулета</w:t>
            </w:r>
            <w:proofErr w:type="spellEnd"/>
            <w:r w:rsidR="00E860F5"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860F5"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Музаферовна</w:t>
            </w:r>
            <w:proofErr w:type="spellEnd"/>
          </w:p>
        </w:tc>
        <w:tc>
          <w:tcPr>
            <w:tcW w:w="6378" w:type="dxa"/>
          </w:tcPr>
          <w:p w:rsidR="00E860F5" w:rsidRPr="0016216A" w:rsidRDefault="000246CB" w:rsidP="00E8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Интерактивные формы обучения на уроках русского языка и литературы</w:t>
            </w:r>
          </w:p>
        </w:tc>
      </w:tr>
      <w:tr w:rsidR="00E860F5" w:rsidTr="0016216A"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237" w:type="dxa"/>
          </w:tcPr>
          <w:p w:rsidR="00E860F5" w:rsidRPr="007D3A4B" w:rsidRDefault="00E860F5" w:rsidP="00E860F5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Гайдарова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Людмила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Гайдаровна</w:t>
            </w:r>
            <w:proofErr w:type="spellEnd"/>
          </w:p>
        </w:tc>
        <w:tc>
          <w:tcPr>
            <w:tcW w:w="6378" w:type="dxa"/>
          </w:tcPr>
          <w:p w:rsidR="00E860F5" w:rsidRPr="0016216A" w:rsidRDefault="000246CB" w:rsidP="00E8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Применение инновационных технологий в преподавании русского языка и литературы в условиях перехода на ФГОС</w:t>
            </w:r>
          </w:p>
        </w:tc>
      </w:tr>
      <w:tr w:rsidR="00E860F5" w:rsidTr="0016216A"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237" w:type="dxa"/>
          </w:tcPr>
          <w:p w:rsidR="00E860F5" w:rsidRPr="007D3A4B" w:rsidRDefault="00E860F5" w:rsidP="00E860F5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Гаджиева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Патимат</w:t>
            </w:r>
            <w:proofErr w:type="spellEnd"/>
            <w:r w:rsid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Абдулахадовна</w:t>
            </w:r>
            <w:proofErr w:type="spellEnd"/>
          </w:p>
        </w:tc>
        <w:tc>
          <w:tcPr>
            <w:tcW w:w="6378" w:type="dxa"/>
          </w:tcPr>
          <w:p w:rsidR="00E860F5" w:rsidRPr="0016216A" w:rsidRDefault="000246CB" w:rsidP="00E86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Использование компьютерной технологии на уроках русского языка</w:t>
            </w:r>
          </w:p>
        </w:tc>
      </w:tr>
      <w:tr w:rsidR="00E860F5" w:rsidTr="0016216A">
        <w:trPr>
          <w:trHeight w:val="728"/>
        </w:trPr>
        <w:tc>
          <w:tcPr>
            <w:tcW w:w="575" w:type="dxa"/>
          </w:tcPr>
          <w:p w:rsidR="00E860F5" w:rsidRPr="000246CB" w:rsidRDefault="00E860F5" w:rsidP="00E860F5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237" w:type="dxa"/>
          </w:tcPr>
          <w:p w:rsidR="00E860F5" w:rsidRPr="007D3A4B" w:rsidRDefault="000246CB" w:rsidP="000246CB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Гапизова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Залина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Шамиловна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0246CB" w:rsidRPr="0016216A" w:rsidRDefault="000246CB" w:rsidP="000246CB">
            <w:pPr>
              <w:pStyle w:val="a5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16216A">
              <w:rPr>
                <w:b/>
                <w:color w:val="000000"/>
              </w:rPr>
              <w:t>Использование активных методов обучения</w:t>
            </w:r>
          </w:p>
          <w:p w:rsidR="00E860F5" w:rsidRPr="0016216A" w:rsidRDefault="000246CB" w:rsidP="007D3A4B">
            <w:pPr>
              <w:pStyle w:val="a5"/>
              <w:shd w:val="clear" w:color="auto" w:fill="FFFFFF"/>
              <w:spacing w:before="0" w:beforeAutospacing="0" w:after="0" w:afterAutospacing="0"/>
            </w:pPr>
            <w:r w:rsidRPr="0016216A">
              <w:rPr>
                <w:b/>
                <w:color w:val="000000"/>
              </w:rPr>
              <w:t xml:space="preserve">на уроках русского языка и литературы 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Гюлалиева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Эльмира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Аскеровна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pStyle w:val="a5"/>
              <w:spacing w:before="375" w:after="450"/>
              <w:ind w:right="30"/>
              <w:textAlignment w:val="baseline"/>
              <w:rPr>
                <w:b/>
                <w:color w:val="000000"/>
              </w:rPr>
            </w:pPr>
            <w:r w:rsidRPr="0016216A">
              <w:rPr>
                <w:b/>
                <w:color w:val="000000"/>
              </w:rPr>
              <w:t>Теоретические  и методические основы современного урока.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КадирбековаДжульетта</w:t>
            </w:r>
            <w:proofErr w:type="spellEnd"/>
            <w:r w:rsidR="007D3A4B"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Мусабековна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самостоятельной деятельности обучающихся на уроках русского языка и литературы</w:t>
            </w:r>
            <w:proofErr w:type="gramEnd"/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Курбанова     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Барият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Нуховна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Подготовка к ЕГЭ и ОГЭ на уроках русского языка и литературы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Магомедова Марина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Алигаджиевна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Формирование познавательного интереса учащихся через организацию самостоятельной деятельности на уроке русского языка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Магомедова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Баканай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Насаровна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Преподавание русского языка в условиях введения ФГОС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Магомедовна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Умайра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Хабибовна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216A">
              <w:rPr>
                <w:b/>
                <w:bCs/>
                <w:color w:val="000000"/>
              </w:rPr>
              <w:t>Современные технологии как средство</w:t>
            </w:r>
          </w:p>
          <w:p w:rsidR="0016216A" w:rsidRPr="0016216A" w:rsidRDefault="0016216A" w:rsidP="0016216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6216A">
              <w:rPr>
                <w:b/>
                <w:bCs/>
                <w:color w:val="000000"/>
              </w:rPr>
              <w:t>повышения качества образования.</w:t>
            </w:r>
          </w:p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Султанова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Барият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Джабраиловна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Проектная и исследовательская деятельность учащихся на уроках русск. яз и литер.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Селимова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Н</w:t>
            </w:r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аида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Эрзихановн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16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Развитие аналитических и творческих способностей учащихся при работе с комплексным анализом текста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0246CB"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  <w:t>14.</w:t>
            </w:r>
          </w:p>
        </w:tc>
        <w:tc>
          <w:tcPr>
            <w:tcW w:w="5237" w:type="dxa"/>
          </w:tcPr>
          <w:p w:rsidR="0016216A" w:rsidRPr="007D3A4B" w:rsidRDefault="0016216A" w:rsidP="0016216A">
            <w:pPr>
              <w:rPr>
                <w:rFonts w:eastAsia="Times New Roman" w:cs="Calibri"/>
                <w:b/>
                <w:bCs/>
                <w:sz w:val="28"/>
                <w:szCs w:val="28"/>
              </w:rPr>
            </w:pP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Шахамирова</w:t>
            </w:r>
            <w:proofErr w:type="spellEnd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 xml:space="preserve"> Анжела </w:t>
            </w:r>
            <w:proofErr w:type="spellStart"/>
            <w:r w:rsidRPr="007D3A4B">
              <w:rPr>
                <w:rFonts w:eastAsia="Times New Roman" w:cs="Calibri"/>
                <w:b/>
                <w:bCs/>
                <w:sz w:val="28"/>
                <w:szCs w:val="28"/>
              </w:rPr>
              <w:t>Шахамировна</w:t>
            </w:r>
            <w:proofErr w:type="spellEnd"/>
          </w:p>
        </w:tc>
        <w:tc>
          <w:tcPr>
            <w:tcW w:w="6378" w:type="dxa"/>
          </w:tcPr>
          <w:p w:rsidR="0016216A" w:rsidRPr="0016216A" w:rsidRDefault="0016216A" w:rsidP="007D3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Актуализации знаний и способов </w:t>
            </w:r>
            <w:r w:rsidR="007D3A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деятельности</w:t>
            </w:r>
            <w:r w:rsidRPr="001621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учащихся на уроках русского языка в условиях ФГОС</w:t>
            </w: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5237" w:type="dxa"/>
          </w:tcPr>
          <w:p w:rsidR="0016216A" w:rsidRPr="000246CB" w:rsidRDefault="0016216A" w:rsidP="0016216A">
            <w:pPr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6378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</w:tr>
      <w:tr w:rsidR="0016216A" w:rsidTr="0016216A">
        <w:tc>
          <w:tcPr>
            <w:tcW w:w="575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78" w:type="dxa"/>
          </w:tcPr>
          <w:p w:rsidR="0016216A" w:rsidRPr="000246CB" w:rsidRDefault="0016216A" w:rsidP="0016216A">
            <w:pPr>
              <w:jc w:val="center"/>
              <w:rPr>
                <w:sz w:val="28"/>
                <w:szCs w:val="28"/>
              </w:rPr>
            </w:pPr>
          </w:p>
        </w:tc>
      </w:tr>
      <w:tr w:rsidR="0016216A" w:rsidTr="0016216A">
        <w:tc>
          <w:tcPr>
            <w:tcW w:w="575" w:type="dxa"/>
          </w:tcPr>
          <w:p w:rsidR="0016216A" w:rsidRDefault="0016216A" w:rsidP="0016216A">
            <w:pPr>
              <w:jc w:val="center"/>
            </w:pPr>
          </w:p>
        </w:tc>
        <w:tc>
          <w:tcPr>
            <w:tcW w:w="5237" w:type="dxa"/>
          </w:tcPr>
          <w:p w:rsidR="0016216A" w:rsidRDefault="0016216A" w:rsidP="0016216A">
            <w:pPr>
              <w:jc w:val="center"/>
            </w:pPr>
          </w:p>
        </w:tc>
        <w:tc>
          <w:tcPr>
            <w:tcW w:w="6378" w:type="dxa"/>
          </w:tcPr>
          <w:p w:rsidR="0016216A" w:rsidRDefault="0016216A" w:rsidP="0016216A">
            <w:pPr>
              <w:jc w:val="center"/>
            </w:pPr>
          </w:p>
        </w:tc>
      </w:tr>
      <w:tr w:rsidR="0016216A" w:rsidTr="0016216A">
        <w:tc>
          <w:tcPr>
            <w:tcW w:w="575" w:type="dxa"/>
          </w:tcPr>
          <w:p w:rsidR="0016216A" w:rsidRDefault="0016216A" w:rsidP="0016216A">
            <w:pPr>
              <w:jc w:val="center"/>
            </w:pPr>
          </w:p>
        </w:tc>
        <w:tc>
          <w:tcPr>
            <w:tcW w:w="5237" w:type="dxa"/>
          </w:tcPr>
          <w:p w:rsidR="0016216A" w:rsidRDefault="0016216A" w:rsidP="0016216A">
            <w:pPr>
              <w:jc w:val="center"/>
            </w:pPr>
          </w:p>
        </w:tc>
        <w:tc>
          <w:tcPr>
            <w:tcW w:w="6378" w:type="dxa"/>
          </w:tcPr>
          <w:p w:rsidR="0016216A" w:rsidRDefault="0016216A" w:rsidP="0016216A">
            <w:pPr>
              <w:jc w:val="center"/>
            </w:pPr>
          </w:p>
        </w:tc>
      </w:tr>
    </w:tbl>
    <w:p w:rsidR="00E860F5" w:rsidRDefault="00E860F5" w:rsidP="00E860F5">
      <w:pPr>
        <w:jc w:val="center"/>
      </w:pPr>
    </w:p>
    <w:sectPr w:rsidR="00E860F5" w:rsidSect="0016216A">
      <w:pgSz w:w="16838" w:h="11906" w:orient="landscape"/>
      <w:pgMar w:top="1134" w:right="850" w:bottom="1134" w:left="1701" w:header="708" w:footer="708" w:gutter="0"/>
      <w:pgBorders w:offsetFrom="page">
        <w:top w:val="thinThickThinMediumGap" w:sz="24" w:space="24" w:color="8064A2" w:themeColor="accent4"/>
        <w:left w:val="thinThickThinMediumGap" w:sz="24" w:space="24" w:color="8064A2" w:themeColor="accent4"/>
        <w:bottom w:val="thinThickThinMediumGap" w:sz="24" w:space="24" w:color="8064A2" w:themeColor="accent4"/>
        <w:right w:val="thinThickThinMedium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5487"/>
    <w:multiLevelType w:val="hybridMultilevel"/>
    <w:tmpl w:val="2B34E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60F5"/>
    <w:rsid w:val="000246CB"/>
    <w:rsid w:val="0016216A"/>
    <w:rsid w:val="004B3BDC"/>
    <w:rsid w:val="007D3A4B"/>
    <w:rsid w:val="00A40982"/>
    <w:rsid w:val="00E860F5"/>
    <w:rsid w:val="00F165A9"/>
    <w:rsid w:val="00F80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0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0F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2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2020-04-21T17:27:00Z</dcterms:created>
  <dcterms:modified xsi:type="dcterms:W3CDTF">2020-04-21T18:03:00Z</dcterms:modified>
</cp:coreProperties>
</file>