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00" w:rsidRPr="00176F00" w:rsidRDefault="00176F00" w:rsidP="00176F0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F00">
        <w:rPr>
          <w:rFonts w:ascii="Times New Roman" w:hAnsi="Times New Roman" w:cs="Times New Roman"/>
          <w:b/>
          <w:sz w:val="36"/>
          <w:szCs w:val="36"/>
        </w:rPr>
        <w:t>Темы самообразования педагогов МО</w:t>
      </w:r>
    </w:p>
    <w:p w:rsidR="00176F00" w:rsidRPr="00BB0D2B" w:rsidRDefault="00176F00" w:rsidP="00176F0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F00" w:rsidRDefault="00176F00" w:rsidP="00176F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22817" w:type="dxa"/>
        <w:tblInd w:w="-459" w:type="dxa"/>
        <w:tblLayout w:type="fixed"/>
        <w:tblLook w:val="04A0"/>
      </w:tblPr>
      <w:tblGrid>
        <w:gridCol w:w="828"/>
        <w:gridCol w:w="2433"/>
        <w:gridCol w:w="3070"/>
        <w:gridCol w:w="5057"/>
        <w:gridCol w:w="1370"/>
        <w:gridCol w:w="6202"/>
        <w:gridCol w:w="3857"/>
      </w:tblGrid>
      <w:tr w:rsidR="001C5A66" w:rsidTr="001C5A66">
        <w:trPr>
          <w:trHeight w:val="425"/>
        </w:trPr>
        <w:tc>
          <w:tcPr>
            <w:tcW w:w="828" w:type="dxa"/>
          </w:tcPr>
          <w:p w:rsidR="001C5A66" w:rsidRPr="00176F00" w:rsidRDefault="001C5A66" w:rsidP="00176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3" w:type="dxa"/>
          </w:tcPr>
          <w:p w:rsidR="001C5A66" w:rsidRPr="00176F00" w:rsidRDefault="001C5A66" w:rsidP="00176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3070" w:type="dxa"/>
          </w:tcPr>
          <w:p w:rsidR="001C5A66" w:rsidRPr="00176F00" w:rsidRDefault="001C5A66" w:rsidP="00176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5057" w:type="dxa"/>
          </w:tcPr>
          <w:p w:rsidR="001C5A66" w:rsidRPr="00176F00" w:rsidRDefault="001C5A66" w:rsidP="00176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F00">
              <w:rPr>
                <w:rFonts w:ascii="Times New Roman" w:hAnsi="Times New Roman" w:cs="Times New Roman"/>
                <w:b/>
                <w:sz w:val="28"/>
                <w:szCs w:val="28"/>
              </w:rPr>
              <w:t>Выход, планируемый результат</w:t>
            </w:r>
          </w:p>
        </w:tc>
        <w:tc>
          <w:tcPr>
            <w:tcW w:w="1370" w:type="dxa"/>
            <w:vAlign w:val="center"/>
          </w:tcPr>
          <w:p w:rsidR="001C5A66" w:rsidRPr="001C5A66" w:rsidRDefault="001C5A66" w:rsidP="0044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год работает над темой</w:t>
            </w:r>
          </w:p>
        </w:tc>
        <w:tc>
          <w:tcPr>
            <w:tcW w:w="6202" w:type="dxa"/>
            <w:vAlign w:val="center"/>
          </w:tcPr>
          <w:p w:rsidR="001C5A66" w:rsidRPr="001C5A66" w:rsidRDefault="001C5A66" w:rsidP="001C5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66">
              <w:rPr>
                <w:rFonts w:ascii="Times New Roman" w:hAnsi="Times New Roman" w:cs="Times New Roman"/>
                <w:b/>
                <w:sz w:val="28"/>
                <w:szCs w:val="28"/>
              </w:rPr>
              <w:t>Срок работы над темой</w:t>
            </w:r>
          </w:p>
        </w:tc>
        <w:tc>
          <w:tcPr>
            <w:tcW w:w="3857" w:type="dxa"/>
          </w:tcPr>
          <w:p w:rsidR="001C5A66" w:rsidRPr="00176F00" w:rsidRDefault="001C5A66" w:rsidP="00176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A66" w:rsidTr="001C5A66">
        <w:trPr>
          <w:trHeight w:val="1265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Шарипова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Сапият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достижения профессиональной деятельности</w:t>
            </w:r>
          </w:p>
          <w:p w:rsidR="001C5A66" w:rsidRPr="00176F00" w:rsidRDefault="001C5A66" w:rsidP="0044635B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(личный вклад в развитие образования</w:t>
            </w:r>
            <w:proofErr w:type="gram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)у</w:t>
            </w:r>
            <w:proofErr w:type="gram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чителя математики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МО, 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Участие в различных конкурсах педагогтческого мастерства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 по математике</w:t>
            </w: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02" w:type="dxa"/>
            <w:vAlign w:val="center"/>
          </w:tcPr>
          <w:p w:rsidR="001C5A66" w:rsidRPr="00561ADF" w:rsidRDefault="001C5A66" w:rsidP="001C5A66">
            <w:pPr>
              <w:rPr>
                <w:b/>
                <w:sz w:val="28"/>
                <w:szCs w:val="28"/>
              </w:rPr>
            </w:pPr>
            <w:r w:rsidRPr="00561ADF"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275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Омарова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Заира        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на урочной и внеурочной деятельности учащихся по математике</w:t>
            </w:r>
          </w:p>
        </w:tc>
        <w:tc>
          <w:tcPr>
            <w:tcW w:w="50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.У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частие в различных конкурсах педагогтческого мастерства.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и ОГЭ  по математике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2" w:type="dxa"/>
            <w:vAlign w:val="center"/>
          </w:tcPr>
          <w:p w:rsidR="001C5A66" w:rsidRPr="00561ADF" w:rsidRDefault="001C5A66" w:rsidP="001C5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690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Абдурагимова Заира Магомедовна</w:t>
            </w:r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на уроках информатики, как средство повышения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1C5A66" w:rsidRPr="00176F00" w:rsidRDefault="001C5A66" w:rsidP="0044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на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х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образовательных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ах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ыступление и мастер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классы поИКТ.Участие в различных конкурсах педагогтческого мастерства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по информатике</w:t>
            </w:r>
          </w:p>
        </w:tc>
        <w:tc>
          <w:tcPr>
            <w:tcW w:w="1370" w:type="dxa"/>
            <w:vAlign w:val="center"/>
          </w:tcPr>
          <w:p w:rsidR="001C5A66" w:rsidRPr="00561ADF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2" w:type="dxa"/>
            <w:vAlign w:val="center"/>
          </w:tcPr>
          <w:p w:rsidR="001C5A66" w:rsidRPr="00561ADF" w:rsidRDefault="001C5A66" w:rsidP="001C5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690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Меджидова Заира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Повышение вычислительных навыков на уроках математики, как средство достижения прочных знаний</w:t>
            </w:r>
          </w:p>
        </w:tc>
        <w:tc>
          <w:tcPr>
            <w:tcW w:w="5057" w:type="dxa"/>
          </w:tcPr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на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х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образовательных 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ах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ыступление и мастер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классы поИКТ.Участие в различных конкурсах педагогтческого мастерства</w:t>
            </w:r>
          </w:p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по математике</w:t>
            </w: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2" w:type="dxa"/>
            <w:vAlign w:val="center"/>
          </w:tcPr>
          <w:p w:rsidR="001C5A66" w:rsidRPr="00561ADF" w:rsidRDefault="001C5A66" w:rsidP="001C5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690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070" w:type="dxa"/>
          </w:tcPr>
          <w:p w:rsidR="001C5A66" w:rsidRPr="00176F00" w:rsidRDefault="001C5A66" w:rsidP="00176F00">
            <w:pPr>
              <w:pStyle w:val="a5"/>
              <w:spacing w:before="375" w:after="450"/>
              <w:ind w:right="30"/>
              <w:textAlignment w:val="baseline"/>
              <w:rPr>
                <w:color w:val="000000"/>
              </w:rPr>
            </w:pPr>
            <w:r w:rsidRPr="00176F00">
              <w:rPr>
                <w:color w:val="000000"/>
              </w:rPr>
              <w:t>«Методика подготовки учащихся к сдаче ЕГЭ через систему тестовых заданий»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навыка работы при выполнении лабораторных </w:t>
            </w:r>
            <w:proofErr w:type="spell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ыступление</w:t>
            </w:r>
            <w:proofErr w:type="spellEnd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 на МО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.Участие в различных конкурсах педагогтческого мастерства.</w:t>
            </w: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</w:t>
            </w:r>
          </w:p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 по подготовке к ЕГЭ и ОГЭ  по физике</w:t>
            </w:r>
          </w:p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2" w:type="dxa"/>
            <w:vAlign w:val="center"/>
          </w:tcPr>
          <w:p w:rsidR="001C5A66" w:rsidRPr="008B5940" w:rsidRDefault="001C5A66" w:rsidP="001C5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года</w:t>
            </w:r>
          </w:p>
        </w:tc>
        <w:tc>
          <w:tcPr>
            <w:tcW w:w="3857" w:type="dxa"/>
          </w:tcPr>
          <w:p w:rsidR="001C5A66" w:rsidRPr="00176F00" w:rsidRDefault="001C5A66" w:rsidP="0017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487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Умарова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Патимат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Султанбековна</w:t>
            </w:r>
            <w:proofErr w:type="spellEnd"/>
          </w:p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«Образовательные технологии и их применение для конструирования уроков математики в контексте требований ФГОС»</w:t>
            </w:r>
          </w:p>
        </w:tc>
        <w:tc>
          <w:tcPr>
            <w:tcW w:w="50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МО, 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частие в различных конкурсах педагогтческого мастерства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2" w:type="dxa"/>
            <w:vAlign w:val="center"/>
          </w:tcPr>
          <w:p w:rsidR="001C5A66" w:rsidRPr="004374DD" w:rsidRDefault="001C5A66" w:rsidP="001C5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487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Алибекова</w:t>
            </w:r>
            <w:proofErr w:type="spellEnd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Диана    </w:t>
            </w:r>
            <w:proofErr w:type="spellStart"/>
            <w:r w:rsidRPr="0017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070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Применение АМО (активных методов обучения) в целях совершенствования  методики преподавания предмета «Информатика и ИКТ» в условиях реализации ФГОС,  уровня педагогического мастерства педагога и  формирование творческой инициативы учащихся.</w:t>
            </w:r>
          </w:p>
        </w:tc>
        <w:tc>
          <w:tcPr>
            <w:tcW w:w="50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МО, 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частие в различных конкурсах педагогтческого мастерства</w:t>
            </w:r>
          </w:p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2" w:type="dxa"/>
            <w:vAlign w:val="center"/>
          </w:tcPr>
          <w:p w:rsidR="001C5A66" w:rsidRPr="004374DD" w:rsidRDefault="001C5A66" w:rsidP="00446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66" w:rsidTr="001C5A66">
        <w:trPr>
          <w:trHeight w:val="1487"/>
        </w:trPr>
        <w:tc>
          <w:tcPr>
            <w:tcW w:w="828" w:type="dxa"/>
          </w:tcPr>
          <w:p w:rsidR="001C5A66" w:rsidRPr="00176F00" w:rsidRDefault="001C5A66" w:rsidP="00176F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1C5A66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C5A66" w:rsidRPr="00176F00" w:rsidRDefault="001C5A66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3070" w:type="dxa"/>
          </w:tcPr>
          <w:p w:rsidR="001C5A66" w:rsidRPr="001C5A66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A66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C5A6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и развитие учебной мотивации на уроках математики».</w:t>
            </w:r>
          </w:p>
        </w:tc>
        <w:tc>
          <w:tcPr>
            <w:tcW w:w="5057" w:type="dxa"/>
          </w:tcPr>
          <w:p w:rsidR="001C5A66" w:rsidRPr="00176F00" w:rsidRDefault="001C5A66" w:rsidP="001C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МО, </w:t>
            </w:r>
          </w:p>
          <w:p w:rsidR="001C5A66" w:rsidRPr="00176F00" w:rsidRDefault="001C5A66" w:rsidP="001C5A66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</w:t>
            </w:r>
            <w:proofErr w:type="gramStart"/>
            <w:r w:rsidRPr="00176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proofErr w:type="gramEnd"/>
            <w:r w:rsidRPr="00176F0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частие в различных конкурсах педагогтческого мастерства</w:t>
            </w:r>
          </w:p>
          <w:p w:rsidR="001C5A66" w:rsidRPr="001C5A66" w:rsidRDefault="001C5A66" w:rsidP="0044635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370" w:type="dxa"/>
            <w:vAlign w:val="center"/>
          </w:tcPr>
          <w:p w:rsidR="001C5A66" w:rsidRPr="004374DD" w:rsidRDefault="001C5A66" w:rsidP="004463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2" w:type="dxa"/>
            <w:vAlign w:val="center"/>
          </w:tcPr>
          <w:p w:rsidR="001C5A66" w:rsidRPr="004374DD" w:rsidRDefault="001C5A66" w:rsidP="004463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3857" w:type="dxa"/>
          </w:tcPr>
          <w:p w:rsidR="001C5A66" w:rsidRPr="00176F00" w:rsidRDefault="001C5A66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17F" w:rsidRDefault="0077617F"/>
    <w:sectPr w:rsidR="0077617F" w:rsidSect="00176F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EFA"/>
    <w:multiLevelType w:val="hybridMultilevel"/>
    <w:tmpl w:val="BCA8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53FB5"/>
    <w:multiLevelType w:val="hybridMultilevel"/>
    <w:tmpl w:val="DEBC63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6F00"/>
    <w:rsid w:val="00136773"/>
    <w:rsid w:val="00176F00"/>
    <w:rsid w:val="001C5A66"/>
    <w:rsid w:val="0077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00"/>
    <w:pPr>
      <w:ind w:left="720"/>
      <w:contextualSpacing/>
    </w:pPr>
  </w:style>
  <w:style w:type="table" w:styleId="a4">
    <w:name w:val="Table Grid"/>
    <w:basedOn w:val="a1"/>
    <w:uiPriority w:val="59"/>
    <w:rsid w:val="00176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7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5A66"/>
  </w:style>
  <w:style w:type="character" w:customStyle="1" w:styleId="c0">
    <w:name w:val="c0"/>
    <w:basedOn w:val="a0"/>
    <w:rsid w:val="001C5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dcterms:created xsi:type="dcterms:W3CDTF">2020-04-11T18:15:00Z</dcterms:created>
  <dcterms:modified xsi:type="dcterms:W3CDTF">2020-04-11T19:08:00Z</dcterms:modified>
</cp:coreProperties>
</file>