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936" w:rsidRPr="00815821" w:rsidRDefault="000C5FC8" w:rsidP="001B39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-798704</wp:posOffset>
            </wp:positionV>
            <wp:extent cx="7621270" cy="10769600"/>
            <wp:effectExtent l="19050" t="0" r="0" b="0"/>
            <wp:wrapNone/>
            <wp:docPr id="1" name="Рисунок 1" descr="D:\Documents and Settings\школа №11\Рабочий стол\лагерь\Изображение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школа №11\Рабочий стол\лагерь\Изображение 006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t="2667" r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107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936" w:rsidRPr="00815821">
        <w:rPr>
          <w:rFonts w:ascii="Times New Roman" w:eastAsia="Times New Roman" w:hAnsi="Times New Roman" w:cs="Times New Roman"/>
          <w:sz w:val="24"/>
          <w:szCs w:val="24"/>
        </w:rPr>
        <w:t>"УТВЕРЖДАЮ"</w:t>
      </w:r>
    </w:p>
    <w:p w:rsidR="001B3936" w:rsidRPr="00815821" w:rsidRDefault="001B3936" w:rsidP="001B39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15821">
        <w:rPr>
          <w:rFonts w:ascii="Times New Roman" w:eastAsia="Times New Roman" w:hAnsi="Times New Roman" w:cs="Times New Roman"/>
          <w:sz w:val="24"/>
          <w:szCs w:val="24"/>
        </w:rPr>
        <w:t>Директор МКОУ СОШ №11</w:t>
      </w:r>
    </w:p>
    <w:p w:rsidR="001B3936" w:rsidRPr="00815821" w:rsidRDefault="001B3936" w:rsidP="001B39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15821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815821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815821">
        <w:rPr>
          <w:rFonts w:ascii="Times New Roman" w:eastAsia="Times New Roman" w:hAnsi="Times New Roman" w:cs="Times New Roman"/>
          <w:sz w:val="24"/>
          <w:szCs w:val="24"/>
        </w:rPr>
        <w:t>збербаш</w:t>
      </w:r>
    </w:p>
    <w:p w:rsidR="001B3936" w:rsidRPr="00815821" w:rsidRDefault="001B3936" w:rsidP="001B39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15821">
        <w:rPr>
          <w:rFonts w:ascii="Times New Roman" w:eastAsia="Times New Roman" w:hAnsi="Times New Roman" w:cs="Times New Roman"/>
          <w:sz w:val="24"/>
          <w:szCs w:val="24"/>
        </w:rPr>
        <w:t xml:space="preserve">________  </w:t>
      </w:r>
      <w:proofErr w:type="spellStart"/>
      <w:r w:rsidRPr="00815821">
        <w:rPr>
          <w:rFonts w:ascii="Times New Roman" w:eastAsia="Times New Roman" w:hAnsi="Times New Roman" w:cs="Times New Roman"/>
          <w:sz w:val="24"/>
          <w:szCs w:val="24"/>
        </w:rPr>
        <w:t>Шахамирова</w:t>
      </w:r>
      <w:proofErr w:type="spellEnd"/>
      <w:r w:rsidRPr="00815821">
        <w:rPr>
          <w:rFonts w:ascii="Times New Roman" w:eastAsia="Times New Roman" w:hAnsi="Times New Roman" w:cs="Times New Roman"/>
          <w:sz w:val="24"/>
          <w:szCs w:val="24"/>
        </w:rPr>
        <w:t xml:space="preserve"> А.Ш.</w:t>
      </w:r>
    </w:p>
    <w:p w:rsidR="001B3936" w:rsidRPr="00815821" w:rsidRDefault="001B3936" w:rsidP="001B3936">
      <w:pPr>
        <w:pStyle w:val="c4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</w:rPr>
      </w:pPr>
    </w:p>
    <w:p w:rsidR="001B3936" w:rsidRPr="00815821" w:rsidRDefault="001B3936" w:rsidP="001B3936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15821">
        <w:rPr>
          <w:rFonts w:ascii="Times New Roman" w:hAnsi="Times New Roman" w:cs="Times New Roman"/>
          <w:b/>
          <w:sz w:val="32"/>
          <w:szCs w:val="24"/>
        </w:rPr>
        <w:t>План работы</w:t>
      </w:r>
    </w:p>
    <w:p w:rsidR="001B3936" w:rsidRPr="00815821" w:rsidRDefault="001B3936" w:rsidP="001B3936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15821">
        <w:rPr>
          <w:rFonts w:ascii="Times New Roman" w:hAnsi="Times New Roman" w:cs="Times New Roman"/>
          <w:b/>
          <w:sz w:val="32"/>
          <w:szCs w:val="24"/>
        </w:rPr>
        <w:t xml:space="preserve">на летний период </w:t>
      </w:r>
    </w:p>
    <w:p w:rsidR="001B3936" w:rsidRPr="00815821" w:rsidRDefault="00815821" w:rsidP="00815821">
      <w:pPr>
        <w:jc w:val="center"/>
        <w:rPr>
          <w:rStyle w:val="c9"/>
          <w:rFonts w:ascii="Times New Roman" w:hAnsi="Times New Roman" w:cs="Times New Roman"/>
          <w:b/>
          <w:sz w:val="32"/>
          <w:szCs w:val="24"/>
        </w:rPr>
      </w:pPr>
      <w:proofErr w:type="spellStart"/>
      <w:r w:rsidRPr="00815821">
        <w:rPr>
          <w:rFonts w:ascii="Times New Roman" w:hAnsi="Times New Roman" w:cs="Times New Roman"/>
          <w:b/>
          <w:sz w:val="32"/>
          <w:szCs w:val="24"/>
        </w:rPr>
        <w:t>Он</w:t>
      </w:r>
      <w:r w:rsidR="008C2341" w:rsidRPr="00815821">
        <w:rPr>
          <w:rFonts w:ascii="Times New Roman" w:hAnsi="Times New Roman" w:cs="Times New Roman"/>
          <w:b/>
          <w:sz w:val="32"/>
          <w:szCs w:val="24"/>
        </w:rPr>
        <w:t>лайн</w:t>
      </w:r>
      <w:proofErr w:type="spellEnd"/>
      <w:r w:rsidR="008C2341" w:rsidRPr="00815821">
        <w:rPr>
          <w:rFonts w:ascii="Times New Roman" w:hAnsi="Times New Roman" w:cs="Times New Roman"/>
          <w:b/>
          <w:sz w:val="32"/>
          <w:szCs w:val="24"/>
        </w:rPr>
        <w:t xml:space="preserve">  лагерь</w:t>
      </w:r>
    </w:p>
    <w:p w:rsidR="001B3936" w:rsidRPr="00815821" w:rsidRDefault="001B3936" w:rsidP="001B3936">
      <w:pPr>
        <w:pStyle w:val="c4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</w:rPr>
      </w:pPr>
      <w:r w:rsidRPr="00815821">
        <w:rPr>
          <w:rStyle w:val="c9"/>
          <w:b/>
          <w:bCs/>
          <w:i/>
          <w:iCs/>
          <w:color w:val="000000"/>
        </w:rPr>
        <w:t xml:space="preserve"> "Социально- педагогическое направление"</w:t>
      </w:r>
    </w:p>
    <w:p w:rsidR="001B3936" w:rsidRPr="00815821" w:rsidRDefault="001B3936" w:rsidP="001B3936">
      <w:pPr>
        <w:pStyle w:val="c4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</w:rPr>
      </w:pPr>
      <w:r w:rsidRPr="00815821">
        <w:rPr>
          <w:rStyle w:val="c9"/>
          <w:b/>
          <w:bCs/>
          <w:i/>
          <w:iCs/>
          <w:color w:val="000000"/>
        </w:rPr>
        <w:t xml:space="preserve">  </w:t>
      </w:r>
      <w:r w:rsidR="008C2341" w:rsidRPr="00815821">
        <w:rPr>
          <w:rStyle w:val="c9"/>
          <w:b/>
          <w:bCs/>
          <w:i/>
          <w:iCs/>
          <w:color w:val="000000"/>
        </w:rPr>
        <w:t>тематические лекции</w:t>
      </w:r>
      <w:r w:rsidRPr="00815821">
        <w:rPr>
          <w:rStyle w:val="c9"/>
          <w:b/>
          <w:bCs/>
          <w:i/>
          <w:iCs/>
          <w:color w:val="000000"/>
        </w:rPr>
        <w:t xml:space="preserve"> и бесед</w:t>
      </w:r>
      <w:r w:rsidR="008C2341" w:rsidRPr="00815821">
        <w:rPr>
          <w:rStyle w:val="c9"/>
          <w:b/>
          <w:bCs/>
          <w:i/>
          <w:iCs/>
          <w:color w:val="000000"/>
        </w:rPr>
        <w:t>ы, направленные</w:t>
      </w:r>
      <w:r w:rsidRPr="00815821">
        <w:rPr>
          <w:rStyle w:val="c9"/>
          <w:b/>
          <w:bCs/>
          <w:i/>
          <w:iCs/>
          <w:color w:val="000000"/>
        </w:rPr>
        <w:t xml:space="preserve"> на законопослушное поведение детей</w:t>
      </w:r>
      <w:proofErr w:type="gramStart"/>
      <w:r w:rsidRPr="00815821">
        <w:rPr>
          <w:rStyle w:val="c9"/>
          <w:b/>
          <w:bCs/>
          <w:i/>
          <w:iCs/>
          <w:color w:val="000000"/>
        </w:rPr>
        <w:t xml:space="preserve"> .</w:t>
      </w:r>
      <w:proofErr w:type="gramEnd"/>
    </w:p>
    <w:p w:rsidR="005F0582" w:rsidRPr="00815821" w:rsidRDefault="005F0582" w:rsidP="00815821">
      <w:pPr>
        <w:pStyle w:val="c4"/>
        <w:shd w:val="clear" w:color="auto" w:fill="FFFFFF"/>
        <w:tabs>
          <w:tab w:val="left" w:pos="3360"/>
        </w:tabs>
        <w:spacing w:before="0" w:beforeAutospacing="0" w:after="0" w:afterAutospacing="0"/>
        <w:rPr>
          <w:rStyle w:val="c9"/>
          <w:b/>
          <w:bCs/>
          <w:i/>
          <w:iCs/>
          <w:color w:val="000000"/>
        </w:rPr>
      </w:pPr>
    </w:p>
    <w:p w:rsidR="005F0582" w:rsidRPr="00815821" w:rsidRDefault="005F0582" w:rsidP="001B3936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815821">
        <w:rPr>
          <w:b/>
        </w:rPr>
        <w:t xml:space="preserve">Пояснительная записка. </w:t>
      </w:r>
    </w:p>
    <w:p w:rsidR="005F0582" w:rsidRP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 xml:space="preserve">В течение последних лет наблюдается усиление роли образовательных и воспитательных учреждений в решении жизненных проблем ребёнка. Любое государственное учреждение, в стенах которого находятся дети, сталкивается </w:t>
      </w:r>
      <w:proofErr w:type="gramStart"/>
      <w:r w:rsidRPr="00815821">
        <w:t>со</w:t>
      </w:r>
      <w:proofErr w:type="gramEnd"/>
      <w:r w:rsidRPr="00815821">
        <w:t xml:space="preserve"> множеством неразрешённых проблем, количество которых неуклонно возрастает. Можно выделить основные группы проблем: проблемы, связанные с неадекватным и </w:t>
      </w:r>
      <w:proofErr w:type="spellStart"/>
      <w:r w:rsidRPr="00815821">
        <w:t>девиантным</w:t>
      </w:r>
      <w:proofErr w:type="spellEnd"/>
      <w:r w:rsidRPr="00815821">
        <w:t xml:space="preserve"> поведением, </w:t>
      </w:r>
      <w:proofErr w:type="spellStart"/>
      <w:r w:rsidRPr="00815821">
        <w:t>дезадаптацией</w:t>
      </w:r>
      <w:proofErr w:type="spellEnd"/>
      <w:r w:rsidRPr="00815821">
        <w:t xml:space="preserve"> детей и подростков в социальной среде; проблемы, связанные с неблагополучием семьи, нарушением прав ребёнка и насилием в семье; проблемы, связанные с конфликтами и морально-психологическим климатом в школе; проблемы, связанные с сохранением психического здоровья детей, родителей, учителей, администрации. Происходит усиление социальной функции государственных учреждений, в частности, школы, в </w:t>
      </w:r>
      <w:proofErr w:type="gramStart"/>
      <w:r w:rsidRPr="00815821">
        <w:t>связи</w:t>
      </w:r>
      <w:proofErr w:type="gramEnd"/>
      <w:r w:rsidRPr="00815821">
        <w:t xml:space="preserve"> с чем возрастает роль социальных педагогов и психологов, призванных изучать данные проблемы и всемерно содействовать их разрешению. Психолог – сотрудник школы, который создаёт условия для социального и профессионального саморазвития учащихся, организуя деятельность педагогов и родителей на основе принципов гуманизма, с учётом исторических и культурных традиций социальной среды, если у него возникают проблемы с адаптацией к ней, и защита социальной среды от деструктивного влияния на неё со стороны ребёнка; организационная – координация действий и средств, которые способствуют выходу ребёнка из трудной жизненной ситуации; развитие и упрочение социальных связей для использования возможностей различных людей и организаций; приобщение их к решению проблем социальной жизни ребёнка и активное включение самого ребёнка в эти связи</w:t>
      </w:r>
      <w:proofErr w:type="gramStart"/>
      <w:r w:rsidRPr="00815821">
        <w:t>.</w:t>
      </w:r>
      <w:proofErr w:type="gramEnd"/>
      <w:r w:rsidRPr="00815821">
        <w:t xml:space="preserve"> </w:t>
      </w:r>
      <w:proofErr w:type="gramStart"/>
      <w:r w:rsidRPr="00815821">
        <w:t>ц</w:t>
      </w:r>
      <w:proofErr w:type="gramEnd"/>
      <w:r w:rsidRPr="00815821">
        <w:t>елесообразной среды.</w:t>
      </w:r>
    </w:p>
    <w:p w:rsid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 xml:space="preserve"> Названные цели предполагают следующие задачи: </w:t>
      </w:r>
    </w:p>
    <w:p w:rsid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 xml:space="preserve">1. Осуществление и защита прав ребёнка; </w:t>
      </w:r>
    </w:p>
    <w:p w:rsid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 xml:space="preserve">2. Жизнеобеспечение ребёнка; </w:t>
      </w:r>
    </w:p>
    <w:p w:rsid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 xml:space="preserve">3. Социологические исследования в окружающем социуме; </w:t>
      </w:r>
    </w:p>
    <w:p w:rsid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 xml:space="preserve">4. Изучение и корректировка межличностных отношений; </w:t>
      </w:r>
    </w:p>
    <w:p w:rsid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 xml:space="preserve">5. Представление интересов ребёнка в государственных и общественных структурах; </w:t>
      </w:r>
    </w:p>
    <w:p w:rsid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 xml:space="preserve">6. Координация в образовательном учреждении социально-значимой деятельности; </w:t>
      </w:r>
    </w:p>
    <w:p w:rsid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 xml:space="preserve">7. Проведение социально-культурных мероприятий. </w:t>
      </w:r>
    </w:p>
    <w:p w:rsid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>Ожидаемые результаты</w:t>
      </w:r>
      <w:r w:rsidR="00815821">
        <w:t>:</w:t>
      </w:r>
      <w:r w:rsidRPr="00815821">
        <w:t xml:space="preserve"> </w:t>
      </w:r>
    </w:p>
    <w:p w:rsidR="005F0582" w:rsidRP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 xml:space="preserve">Социализация учащихся: гражданское самосознание, общественная позиция, профессиональное самоопределение, потребность в самообразовании и активной творческой деятельности. </w:t>
      </w:r>
    </w:p>
    <w:p w:rsidR="00815821" w:rsidRDefault="005F0582" w:rsidP="005F0582">
      <w:pPr>
        <w:pStyle w:val="c4"/>
        <w:shd w:val="clear" w:color="auto" w:fill="FFFFFF"/>
        <w:spacing w:before="0" w:beforeAutospacing="0" w:after="0" w:afterAutospacing="0"/>
      </w:pPr>
      <w:r w:rsidRPr="00815821">
        <w:t xml:space="preserve">Поиски путей решения многочисленных проблем современного ребёнка и лежат в основе работы школы по профилактике правонарушений среди учащихся. </w:t>
      </w:r>
    </w:p>
    <w:p w:rsidR="005F0582" w:rsidRPr="00815821" w:rsidRDefault="005F0582" w:rsidP="005F0582">
      <w:pPr>
        <w:pStyle w:val="c4"/>
        <w:shd w:val="clear" w:color="auto" w:fill="FFFFFF"/>
        <w:spacing w:before="0" w:beforeAutospacing="0" w:after="0" w:afterAutospacing="0"/>
        <w:rPr>
          <w:rStyle w:val="c9"/>
          <w:b/>
          <w:bCs/>
          <w:i/>
          <w:iCs/>
          <w:color w:val="000000"/>
        </w:rPr>
      </w:pPr>
      <w:proofErr w:type="gramStart"/>
      <w:r w:rsidRPr="00815821">
        <w:t xml:space="preserve">Как сказано в Федеральном законе «Об основах системы профилактики безнадзорности и правонарушений несовершеннолетних», профилактика безнадзорности и правонарушений </w:t>
      </w:r>
      <w:r w:rsidRPr="00815821">
        <w:lastRenderedPageBreak/>
        <w:t xml:space="preserve">несовершеннолетних – это 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несовершеннолетних, осуществляемых в совокупности с индивидуальной профилактической работой с асоциальными подростками и семьями, находящимися в социально опасном положении. </w:t>
      </w:r>
      <w:proofErr w:type="gramEnd"/>
    </w:p>
    <w:p w:rsidR="005F0582" w:rsidRPr="00815821" w:rsidRDefault="005F0582" w:rsidP="001B393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1B3936" w:rsidRPr="00815821" w:rsidRDefault="001B3936" w:rsidP="001B3936">
      <w:pPr>
        <w:pStyle w:val="c4"/>
        <w:shd w:val="clear" w:color="auto" w:fill="FFFFFF"/>
        <w:spacing w:before="0" w:beforeAutospacing="0" w:after="0" w:afterAutospacing="0"/>
        <w:jc w:val="center"/>
      </w:pPr>
      <w:r w:rsidRPr="00815821">
        <w:rPr>
          <w:rStyle w:val="c0"/>
        </w:rPr>
        <w:t>Содержание:</w:t>
      </w:r>
    </w:p>
    <w:p w:rsidR="001B3936" w:rsidRDefault="001B3936" w:rsidP="0081582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815821">
        <w:rPr>
          <w:rStyle w:val="c0"/>
        </w:rPr>
        <w:t>Беседа на тему: «Чтобы не случилось беды. Безопасность на улице и дома» (рекомендовано для учащихся 5 - 7 классов).</w:t>
      </w:r>
    </w:p>
    <w:p w:rsidR="00815821" w:rsidRDefault="001B3936" w:rsidP="001B3936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815821">
        <w:rPr>
          <w:rStyle w:val="c0"/>
        </w:rPr>
        <w:t>Беседа на тему: «Мы в ответе за свои поступки» (рекомендовано для учащихся 7 - 8 классов).</w:t>
      </w:r>
    </w:p>
    <w:p w:rsidR="00815821" w:rsidRDefault="001B3936" w:rsidP="001B3936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815821">
        <w:rPr>
          <w:rStyle w:val="c0"/>
        </w:rPr>
        <w:t>Беседа на тему: «Правонарушения как результат вредных привычек» (рекомендовано для учащихся 8 - 9 классов).</w:t>
      </w:r>
    </w:p>
    <w:p w:rsidR="00815821" w:rsidRDefault="001B3936" w:rsidP="001B3936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815821">
        <w:rPr>
          <w:rStyle w:val="c0"/>
        </w:rPr>
        <w:t xml:space="preserve">Беседа на тему: </w:t>
      </w:r>
      <w:r w:rsidRPr="00815821">
        <w:t>«Мое отношение к наркотикам»</w:t>
      </w:r>
      <w:r w:rsidRPr="00815821">
        <w:rPr>
          <w:rStyle w:val="c0"/>
        </w:rPr>
        <w:t xml:space="preserve"> (рекомендовано для учащихся 7 - 9 классов).</w:t>
      </w:r>
    </w:p>
    <w:p w:rsidR="00815821" w:rsidRDefault="001B3936" w:rsidP="001B3936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815821">
        <w:rPr>
          <w:rStyle w:val="c0"/>
        </w:rPr>
        <w:t xml:space="preserve">Беседа на тему: </w:t>
      </w:r>
      <w:r w:rsidRPr="00815821">
        <w:t>«Конфликты в нашей жизни и способы их преодоления»</w:t>
      </w:r>
      <w:r w:rsidRPr="00815821">
        <w:rPr>
          <w:rStyle w:val="c0"/>
        </w:rPr>
        <w:t xml:space="preserve"> (рекомендовано для учащихся 5 - 11 классов).</w:t>
      </w:r>
    </w:p>
    <w:p w:rsidR="00815821" w:rsidRDefault="001B3936" w:rsidP="001B3936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815821">
        <w:rPr>
          <w:rStyle w:val="c0"/>
        </w:rPr>
        <w:t xml:space="preserve">Беседа на тему: </w:t>
      </w:r>
      <w:r w:rsidRPr="00815821">
        <w:t>«Компьютер-друг или враг»</w:t>
      </w:r>
      <w:r w:rsidRPr="00815821">
        <w:rPr>
          <w:rStyle w:val="c0"/>
        </w:rPr>
        <w:t xml:space="preserve"> (рекомендовано для учащихся 1 - 11 классов).</w:t>
      </w:r>
    </w:p>
    <w:p w:rsidR="00815821" w:rsidRDefault="001B3936" w:rsidP="001B3936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815821">
        <w:rPr>
          <w:rStyle w:val="c0"/>
        </w:rPr>
        <w:t xml:space="preserve">Беседа на тему: </w:t>
      </w:r>
      <w:r w:rsidRPr="00815821">
        <w:t>«В чём смысл жизни»</w:t>
      </w:r>
      <w:r w:rsidRPr="00815821">
        <w:rPr>
          <w:rStyle w:val="c0"/>
        </w:rPr>
        <w:t xml:space="preserve"> (рекомендовано для учащихся 1 - 11 классов).</w:t>
      </w:r>
    </w:p>
    <w:p w:rsidR="00815821" w:rsidRDefault="001B3936" w:rsidP="001B3936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815821">
        <w:rPr>
          <w:rStyle w:val="c0"/>
        </w:rPr>
        <w:t xml:space="preserve">Беседа на тему: </w:t>
      </w:r>
      <w:r w:rsidRPr="00815821">
        <w:t>«Умей сказать - НЕТ»</w:t>
      </w:r>
      <w:proofErr w:type="gramStart"/>
      <w:r w:rsidRPr="00815821">
        <w:t>.</w:t>
      </w:r>
      <w:r w:rsidRPr="00815821">
        <w:rPr>
          <w:rStyle w:val="c0"/>
        </w:rPr>
        <w:t>(</w:t>
      </w:r>
      <w:proofErr w:type="gramEnd"/>
      <w:r w:rsidRPr="00815821">
        <w:rPr>
          <w:rStyle w:val="c0"/>
        </w:rPr>
        <w:t>рекомендовано для учащихся 1 - 11 классов).</w:t>
      </w:r>
    </w:p>
    <w:p w:rsidR="00815821" w:rsidRDefault="001B3936" w:rsidP="005F058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815821">
        <w:rPr>
          <w:rStyle w:val="c0"/>
        </w:rPr>
        <w:t xml:space="preserve">Беседа на тему: </w:t>
      </w:r>
      <w:r w:rsidRPr="00815821">
        <w:t>«Ответственность несовершеннолетних за кражи и мел</w:t>
      </w:r>
      <w:r w:rsidR="005F0582" w:rsidRPr="00815821">
        <w:t>кие хищения» -(1-9</w:t>
      </w:r>
      <w:r w:rsidRPr="00815821">
        <w:t xml:space="preserve">кл). </w:t>
      </w:r>
    </w:p>
    <w:p w:rsidR="005F0582" w:rsidRPr="00815821" w:rsidRDefault="005F0582" w:rsidP="005F058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815821">
        <w:rPr>
          <w:rStyle w:val="c0"/>
        </w:rPr>
        <w:t xml:space="preserve">Беседа на тему: </w:t>
      </w:r>
      <w:r w:rsidR="001B3936" w:rsidRPr="00815821">
        <w:t>«Ответственность за непосещение школы, пропуски уроков без уважительной причины»</w:t>
      </w:r>
      <w:proofErr w:type="gramStart"/>
      <w:r w:rsidR="001B3936" w:rsidRPr="00815821">
        <w:t>.</w:t>
      </w:r>
      <w:proofErr w:type="gramEnd"/>
      <w:r w:rsidRPr="00815821">
        <w:t xml:space="preserve"> </w:t>
      </w:r>
      <w:r w:rsidRPr="00815821">
        <w:rPr>
          <w:rStyle w:val="c0"/>
        </w:rPr>
        <w:t>(</w:t>
      </w:r>
      <w:proofErr w:type="gramStart"/>
      <w:r w:rsidRPr="00815821">
        <w:rPr>
          <w:rStyle w:val="c0"/>
        </w:rPr>
        <w:t>р</w:t>
      </w:r>
      <w:proofErr w:type="gramEnd"/>
      <w:r w:rsidRPr="00815821">
        <w:rPr>
          <w:rStyle w:val="c0"/>
        </w:rPr>
        <w:t>екомендовано для учащихся 1 - 11 классов).</w:t>
      </w:r>
    </w:p>
    <w:p w:rsidR="005F0582" w:rsidRPr="00815821" w:rsidRDefault="005F0582" w:rsidP="005F0582">
      <w:pPr>
        <w:rPr>
          <w:rStyle w:val="c0"/>
          <w:rFonts w:ascii="Times New Roman" w:hAnsi="Times New Roman" w:cs="Times New Roman"/>
          <w:sz w:val="24"/>
          <w:szCs w:val="24"/>
        </w:rPr>
      </w:pPr>
    </w:p>
    <w:p w:rsidR="00A70DA2" w:rsidRDefault="00A70DA2" w:rsidP="00A70D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A70DA2" w:rsidRDefault="00A70DA2" w:rsidP="00A70DA2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Список учащихся: </w:t>
      </w:r>
    </w:p>
    <w:p w:rsidR="00A70DA2" w:rsidRDefault="00A70DA2" w:rsidP="00A70DA2">
      <w:pPr>
        <w:shd w:val="clear" w:color="auto" w:fill="FFFFFF"/>
        <w:spacing w:after="0" w:line="240" w:lineRule="auto"/>
        <w:ind w:left="142"/>
        <w:rPr>
          <w:rFonts w:ascii="Garamond" w:eastAsia="Times New Roman" w:hAnsi="Garamond" w:cs="Arial"/>
          <w:color w:val="000000"/>
        </w:rPr>
      </w:pPr>
    </w:p>
    <w:tbl>
      <w:tblPr>
        <w:tblW w:w="836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33"/>
        <w:gridCol w:w="5671"/>
        <w:gridCol w:w="1559"/>
      </w:tblGrid>
      <w:tr w:rsidR="00A70DA2" w:rsidTr="00A70DA2">
        <w:trPr>
          <w:trHeight w:val="47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DA2" w:rsidRDefault="00A7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A70DA2" w:rsidRDefault="00A70DA2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ФИО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70DA2" w:rsidRDefault="00A70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</w:tr>
      <w:tr w:rsidR="00A70DA2" w:rsidTr="00A70DA2">
        <w:trPr>
          <w:trHeight w:val="47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DA2" w:rsidRDefault="00A7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70DA2" w:rsidRDefault="00A70DA2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</w:rPr>
              <w:t>Абидова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</w:rPr>
              <w:t>Патимат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</w:rPr>
              <w:t>Мурадовна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70DA2" w:rsidRDefault="00A70DA2" w:rsidP="00A70DA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4б</w:t>
            </w:r>
          </w:p>
        </w:tc>
      </w:tr>
      <w:tr w:rsidR="00A70DA2" w:rsidTr="00A70DA2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DA2" w:rsidRDefault="00A7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70DA2" w:rsidRDefault="00A70DA2" w:rsidP="00A70DA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Чупанов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Халид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Гаждимурадович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70DA2" w:rsidRDefault="00A70DA2" w:rsidP="00A70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3е</w:t>
            </w:r>
          </w:p>
        </w:tc>
      </w:tr>
      <w:tr w:rsidR="00A70DA2" w:rsidTr="00A70DA2">
        <w:trPr>
          <w:trHeight w:val="26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DA2" w:rsidRDefault="00A7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70DA2" w:rsidRDefault="00A70DA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Муртузалиев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Муртуз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Сулейманович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  <w:p w:rsidR="00A70DA2" w:rsidRDefault="00A70D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70DA2" w:rsidRDefault="00A70DA2" w:rsidP="00A70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6г</w:t>
            </w:r>
          </w:p>
        </w:tc>
      </w:tr>
      <w:tr w:rsidR="00A70DA2" w:rsidTr="00A70DA2">
        <w:trPr>
          <w:trHeight w:val="30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DA2" w:rsidRDefault="00A7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70DA2" w:rsidRDefault="00A70D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Абидова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Камилла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Мурадовна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70DA2" w:rsidRDefault="00A70DA2" w:rsidP="00A70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3г</w:t>
            </w:r>
          </w:p>
        </w:tc>
      </w:tr>
      <w:tr w:rsidR="00A70DA2" w:rsidTr="00A70DA2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DA2" w:rsidRDefault="00A7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70DA2" w:rsidRDefault="00A70D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Магомедова </w:t>
            </w:r>
            <w:proofErr w:type="spellStart"/>
            <w:r>
              <w:rPr>
                <w:rFonts w:ascii="Times New Roman" w:hAnsi="Times New Roman" w:cs="Times New Roman"/>
              </w:rPr>
              <w:t>Казибат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Камилевна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70DA2" w:rsidRDefault="00A70DA2" w:rsidP="00A70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6д</w:t>
            </w:r>
          </w:p>
        </w:tc>
      </w:tr>
    </w:tbl>
    <w:p w:rsidR="00A70DA2" w:rsidRDefault="00A70DA2" w:rsidP="00A70DA2">
      <w:pPr>
        <w:rPr>
          <w:rStyle w:val="c0"/>
          <w:color w:val="444444"/>
        </w:rPr>
      </w:pPr>
    </w:p>
    <w:p w:rsidR="005F0582" w:rsidRPr="00815821" w:rsidRDefault="005F0582" w:rsidP="005F0582">
      <w:pPr>
        <w:rPr>
          <w:rStyle w:val="c0"/>
          <w:rFonts w:ascii="Times New Roman" w:hAnsi="Times New Roman" w:cs="Times New Roman"/>
          <w:sz w:val="24"/>
          <w:szCs w:val="24"/>
        </w:rPr>
      </w:pPr>
    </w:p>
    <w:p w:rsidR="005F0582" w:rsidRPr="00815821" w:rsidRDefault="005F0582" w:rsidP="005F0582">
      <w:pPr>
        <w:rPr>
          <w:rStyle w:val="c0"/>
          <w:rFonts w:ascii="Times New Roman" w:hAnsi="Times New Roman" w:cs="Times New Roman"/>
          <w:color w:val="444444"/>
          <w:sz w:val="24"/>
          <w:szCs w:val="24"/>
        </w:rPr>
      </w:pPr>
    </w:p>
    <w:p w:rsidR="005F0582" w:rsidRPr="00815821" w:rsidRDefault="005F0582" w:rsidP="005F0582">
      <w:pPr>
        <w:rPr>
          <w:rStyle w:val="c0"/>
          <w:rFonts w:ascii="Times New Roman" w:hAnsi="Times New Roman" w:cs="Times New Roman"/>
          <w:color w:val="444444"/>
          <w:sz w:val="24"/>
          <w:szCs w:val="24"/>
        </w:rPr>
      </w:pPr>
    </w:p>
    <w:p w:rsidR="001B3936" w:rsidRPr="00815821" w:rsidRDefault="005F0582" w:rsidP="001B3936">
      <w:pPr>
        <w:rPr>
          <w:rFonts w:ascii="Times New Roman" w:hAnsi="Times New Roman" w:cs="Times New Roman"/>
          <w:sz w:val="24"/>
          <w:szCs w:val="24"/>
        </w:rPr>
      </w:pPr>
      <w:r w:rsidRPr="00815821">
        <w:rPr>
          <w:rFonts w:ascii="Times New Roman" w:hAnsi="Times New Roman" w:cs="Times New Roman"/>
          <w:sz w:val="24"/>
          <w:szCs w:val="24"/>
        </w:rPr>
        <w:lastRenderedPageBreak/>
        <w:t xml:space="preserve">Психолог                                                                             </w:t>
      </w:r>
      <w:r w:rsidR="0081582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15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821">
        <w:rPr>
          <w:rFonts w:ascii="Times New Roman" w:hAnsi="Times New Roman" w:cs="Times New Roman"/>
          <w:sz w:val="24"/>
          <w:szCs w:val="24"/>
        </w:rPr>
        <w:t>Абдурашидова</w:t>
      </w:r>
      <w:proofErr w:type="spellEnd"/>
      <w:r w:rsidRPr="00815821">
        <w:rPr>
          <w:rFonts w:ascii="Times New Roman" w:hAnsi="Times New Roman" w:cs="Times New Roman"/>
          <w:sz w:val="24"/>
          <w:szCs w:val="24"/>
        </w:rPr>
        <w:t xml:space="preserve"> А.А.</w:t>
      </w:r>
    </w:p>
    <w:sectPr w:rsidR="001B3936" w:rsidRPr="00815821" w:rsidSect="002F4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1668C"/>
    <w:multiLevelType w:val="hybridMultilevel"/>
    <w:tmpl w:val="48FA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>
    <w:useFELayout/>
  </w:compat>
  <w:rsids>
    <w:rsidRoot w:val="001B3936"/>
    <w:rsid w:val="000C5FC8"/>
    <w:rsid w:val="001B3936"/>
    <w:rsid w:val="002F4628"/>
    <w:rsid w:val="00565F22"/>
    <w:rsid w:val="005F0582"/>
    <w:rsid w:val="00815821"/>
    <w:rsid w:val="008667FF"/>
    <w:rsid w:val="008C2341"/>
    <w:rsid w:val="00A70DA2"/>
    <w:rsid w:val="00D85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B3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B3936"/>
  </w:style>
  <w:style w:type="character" w:customStyle="1" w:styleId="c0">
    <w:name w:val="c0"/>
    <w:basedOn w:val="a0"/>
    <w:rsid w:val="001B3936"/>
  </w:style>
  <w:style w:type="paragraph" w:customStyle="1" w:styleId="c1">
    <w:name w:val="c1"/>
    <w:basedOn w:val="a"/>
    <w:rsid w:val="001B3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C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0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школа №11</cp:lastModifiedBy>
  <cp:revision>9</cp:revision>
  <dcterms:created xsi:type="dcterms:W3CDTF">2020-06-09T18:03:00Z</dcterms:created>
  <dcterms:modified xsi:type="dcterms:W3CDTF">2020-06-10T10:00:00Z</dcterms:modified>
</cp:coreProperties>
</file>