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15" w:rsidRPr="00F36AD0" w:rsidRDefault="00E07301" w:rsidP="00414A15">
      <w:pPr>
        <w:jc w:val="center"/>
        <w:rPr>
          <w:rFonts w:asciiTheme="minorHAnsi" w:hAnsiTheme="minorHAnsi"/>
          <w:b/>
          <w:caps/>
        </w:rPr>
      </w:pPr>
      <w:r w:rsidRPr="00F36AD0">
        <w:rPr>
          <w:rFonts w:asciiTheme="minorHAnsi" w:hAnsiTheme="minorHAnsi"/>
          <w:b/>
        </w:rPr>
        <w:t>Готовимся к тотальному диктанту – 2018</w:t>
      </w:r>
    </w:p>
    <w:p w:rsidR="001D3125" w:rsidRPr="00F36AD0" w:rsidRDefault="001D3125" w:rsidP="00414A15">
      <w:pPr>
        <w:jc w:val="center"/>
        <w:rPr>
          <w:rFonts w:asciiTheme="minorHAnsi" w:hAnsiTheme="minorHAnsi"/>
          <w:b/>
          <w:caps/>
        </w:rPr>
      </w:pPr>
      <w:r w:rsidRPr="00F36AD0">
        <w:rPr>
          <w:rFonts w:asciiTheme="minorHAnsi" w:hAnsiTheme="minorHAnsi"/>
        </w:rPr>
        <w:t xml:space="preserve">Н и НН в </w:t>
      </w:r>
      <w:r w:rsidR="00D514F2">
        <w:rPr>
          <w:rFonts w:asciiTheme="minorHAnsi" w:hAnsiTheme="minorHAnsi"/>
        </w:rPr>
        <w:t>отыменных</w:t>
      </w:r>
      <w:r w:rsidRPr="00F36AD0">
        <w:rPr>
          <w:rFonts w:asciiTheme="minorHAnsi" w:hAnsiTheme="minorHAnsi"/>
        </w:rPr>
        <w:t xml:space="preserve"> прилагательных</w:t>
      </w:r>
    </w:p>
    <w:p w:rsidR="00414A15" w:rsidRPr="00F36AD0" w:rsidRDefault="00414A15" w:rsidP="00414A15">
      <w:pPr>
        <w:jc w:val="center"/>
        <w:rPr>
          <w:rFonts w:asciiTheme="minorHAnsi" w:hAnsiTheme="minorHAnsi"/>
          <w:caps/>
        </w:rPr>
      </w:pPr>
    </w:p>
    <w:tbl>
      <w:tblPr>
        <w:tblW w:w="9581" w:type="dxa"/>
        <w:tblInd w:w="-5" w:type="dxa"/>
        <w:tblLayout w:type="fixed"/>
        <w:tblLook w:val="0000"/>
      </w:tblPr>
      <w:tblGrid>
        <w:gridCol w:w="531"/>
        <w:gridCol w:w="6948"/>
        <w:gridCol w:w="2102"/>
      </w:tblGrid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румя___ый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румяный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гости___ый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гостиный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са___ый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санный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багря___ый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багряный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урага___ый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ураганный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тыкве___ый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тыквенный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пога___ый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поганый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пря___ый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пряный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конопля___ый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конопляный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зеле___ый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зеленый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потай___ой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потайной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серебря___ый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серебряный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ю___ый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юный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стекля___ый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стеклянный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медвя___ый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медвяный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пчели___ый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пчелиный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дива___ый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диванный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пенсио___ый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пенсионный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си___ий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синий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ба___ый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банный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неви___ый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невинный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кожа___ый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кожаный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сафья___ый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сафьянный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листве___ый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лиственный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рома___ый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романный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ва___ый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ванный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еди___ый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единый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оловя___ый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оловянный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гарди___ый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гардинный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сви___ой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свиной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букве___ый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буквенный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ветчи___ый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ветчинный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бура___ый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буранный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полотня___ый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полотняный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сови___ый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совиный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деревя___ый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деревянный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белокоча___ый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белокочанный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глуби___ый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глубинный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авиацио___ый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авиационный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голуби___ый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голубиный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райо___ый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районный</w:t>
            </w:r>
          </w:p>
        </w:tc>
      </w:tr>
      <w:tr w:rsidR="00414A15" w:rsidRPr="00F36AD0" w:rsidTr="001D312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пружи___ый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15" w:rsidRPr="00F36AD0" w:rsidRDefault="00414A15" w:rsidP="00414A15">
            <w:pPr>
              <w:snapToGrid w:val="0"/>
              <w:rPr>
                <w:rFonts w:asciiTheme="minorHAnsi" w:hAnsiTheme="minorHAnsi"/>
              </w:rPr>
            </w:pPr>
            <w:r w:rsidRPr="00F36AD0">
              <w:rPr>
                <w:rFonts w:asciiTheme="minorHAnsi" w:hAnsiTheme="minorHAnsi"/>
              </w:rPr>
              <w:t>пружинный</w:t>
            </w:r>
          </w:p>
        </w:tc>
      </w:tr>
      <w:tr w:rsidR="00F36AD0" w:rsidRPr="00F36AD0" w:rsidTr="00F36AD0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F36AD0" w:rsidRDefault="00F36AD0" w:rsidP="003A141A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F36AD0" w:rsidRDefault="00B50E07" w:rsidP="00B50E07">
            <w:pPr>
              <w:tabs>
                <w:tab w:val="left" w:pos="1515"/>
              </w:tabs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единстве___ый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F36AD0" w:rsidRDefault="00B50E07" w:rsidP="003A141A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единственный</w:t>
            </w:r>
          </w:p>
        </w:tc>
      </w:tr>
      <w:tr w:rsidR="00F36AD0" w:rsidRPr="00F36AD0" w:rsidTr="00F36AD0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F36AD0" w:rsidRDefault="00F36AD0" w:rsidP="003A141A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F36AD0" w:rsidRDefault="00D514F2" w:rsidP="003A141A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ба__ый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F36AD0" w:rsidRDefault="00D514F2" w:rsidP="003A141A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банный</w:t>
            </w:r>
          </w:p>
        </w:tc>
      </w:tr>
      <w:tr w:rsidR="00F36AD0" w:rsidRPr="00F36AD0" w:rsidTr="00F36AD0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F36AD0" w:rsidRDefault="00F36AD0" w:rsidP="003A141A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F36AD0" w:rsidRDefault="00D514F2" w:rsidP="003A141A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величестве___ый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F36AD0" w:rsidRDefault="00D514F2" w:rsidP="003A141A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величественный</w:t>
            </w:r>
          </w:p>
        </w:tc>
      </w:tr>
    </w:tbl>
    <w:p w:rsidR="00F36AD0" w:rsidRPr="004D7B10" w:rsidRDefault="00F36AD0" w:rsidP="00F36AD0">
      <w:pPr>
        <w:jc w:val="center"/>
        <w:rPr>
          <w:rFonts w:asciiTheme="minorHAnsi" w:hAnsiTheme="minorHAnsi"/>
          <w:b/>
          <w:caps/>
        </w:rPr>
      </w:pPr>
      <w:r w:rsidRPr="004D7B10">
        <w:rPr>
          <w:rFonts w:asciiTheme="minorHAnsi" w:hAnsiTheme="minorHAnsi"/>
          <w:b/>
          <w:caps/>
        </w:rPr>
        <w:lastRenderedPageBreak/>
        <w:t xml:space="preserve">Правописание Н и НН в прилагательных, </w:t>
      </w:r>
    </w:p>
    <w:p w:rsidR="00F36AD0" w:rsidRPr="004D7B10" w:rsidRDefault="00F36AD0" w:rsidP="00F36AD0">
      <w:pPr>
        <w:jc w:val="center"/>
        <w:rPr>
          <w:rFonts w:asciiTheme="minorHAnsi" w:hAnsiTheme="minorHAnsi"/>
          <w:b/>
          <w:caps/>
        </w:rPr>
      </w:pPr>
      <w:r w:rsidRPr="004D7B10">
        <w:rPr>
          <w:rFonts w:asciiTheme="minorHAnsi" w:hAnsiTheme="minorHAnsi"/>
          <w:b/>
          <w:caps/>
        </w:rPr>
        <w:t>образованных от имен существительных</w:t>
      </w:r>
    </w:p>
    <w:p w:rsidR="00F36AD0" w:rsidRPr="004D7B10" w:rsidRDefault="00F36AD0" w:rsidP="00F36AD0">
      <w:pPr>
        <w:jc w:val="center"/>
        <w:rPr>
          <w:rFonts w:asciiTheme="minorHAnsi" w:hAnsiTheme="minorHAnsi"/>
        </w:rPr>
      </w:pPr>
    </w:p>
    <w:tbl>
      <w:tblPr>
        <w:tblW w:w="10632" w:type="dxa"/>
        <w:tblInd w:w="-885" w:type="dxa"/>
        <w:tblLayout w:type="fixed"/>
        <w:tblLook w:val="0000"/>
      </w:tblPr>
      <w:tblGrid>
        <w:gridCol w:w="5246"/>
        <w:gridCol w:w="5386"/>
      </w:tblGrid>
      <w:tr w:rsidR="00F36AD0" w:rsidRPr="004D7B10" w:rsidTr="003A141A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4D7B10">
              <w:rPr>
                <w:rFonts w:asciiTheme="minorHAnsi" w:hAnsiTheme="minorHAnsi"/>
                <w:b/>
              </w:rPr>
              <w:t>НН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4D7B10">
              <w:rPr>
                <w:rFonts w:asciiTheme="minorHAnsi" w:hAnsiTheme="minorHAnsi"/>
                <w:b/>
              </w:rPr>
              <w:t>Н</w:t>
            </w:r>
          </w:p>
        </w:tc>
      </w:tr>
      <w:tr w:rsidR="00F36AD0" w:rsidRPr="004D7B10" w:rsidTr="003A141A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</w:rPr>
              <w:t>1. В составе определенных суффиксов:</w:t>
            </w:r>
          </w:p>
          <w:p w:rsidR="00F36AD0" w:rsidRPr="004D7B10" w:rsidRDefault="00F36AD0" w:rsidP="003A141A">
            <w:pPr>
              <w:snapToGrid w:val="0"/>
              <w:rPr>
                <w:rFonts w:asciiTheme="minorHAnsi" w:hAnsiTheme="minorHAnsi"/>
                <w:b/>
                <w:i/>
              </w:rPr>
            </w:pPr>
            <w:r w:rsidRPr="004D7B10">
              <w:rPr>
                <w:rFonts w:asciiTheme="minorHAnsi" w:hAnsiTheme="minorHAnsi"/>
                <w:i/>
              </w:rPr>
              <w:t>=</w:t>
            </w:r>
            <w:r w:rsidRPr="004D7B10">
              <w:rPr>
                <w:rFonts w:asciiTheme="minorHAnsi" w:hAnsiTheme="minorHAnsi"/>
                <w:b/>
                <w:i/>
              </w:rPr>
              <w:t>енн</w:t>
            </w:r>
          </w:p>
          <w:p w:rsidR="00F36AD0" w:rsidRPr="004D7B10" w:rsidRDefault="00F36AD0" w:rsidP="003A141A">
            <w:pPr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  <w:i/>
              </w:rPr>
              <w:t>клятв=</w:t>
            </w:r>
            <w:r w:rsidRPr="004D7B10">
              <w:rPr>
                <w:rFonts w:asciiTheme="minorHAnsi" w:hAnsiTheme="minorHAnsi"/>
                <w:b/>
                <w:i/>
              </w:rPr>
              <w:t>енн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листв=</w:t>
            </w:r>
            <w:r w:rsidRPr="004D7B10">
              <w:rPr>
                <w:rFonts w:asciiTheme="minorHAnsi" w:hAnsiTheme="minorHAnsi"/>
                <w:b/>
                <w:i/>
              </w:rPr>
              <w:t>енн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клюкв=</w:t>
            </w:r>
            <w:r w:rsidRPr="004D7B10">
              <w:rPr>
                <w:rFonts w:asciiTheme="minorHAnsi" w:hAnsiTheme="minorHAnsi"/>
                <w:b/>
                <w:i/>
              </w:rPr>
              <w:t>енн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;</w:t>
            </w:r>
          </w:p>
          <w:p w:rsidR="00F36AD0" w:rsidRPr="004D7B10" w:rsidRDefault="00F36AD0" w:rsidP="003A141A">
            <w:pPr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  <w:i/>
              </w:rPr>
              <w:t>плем=</w:t>
            </w:r>
            <w:r w:rsidRPr="004D7B10">
              <w:rPr>
                <w:rFonts w:asciiTheme="minorHAnsi" w:hAnsiTheme="minorHAnsi"/>
                <w:b/>
                <w:i/>
              </w:rPr>
              <w:t>ен+н</w:t>
            </w:r>
            <w:r w:rsidRPr="004D7B10">
              <w:rPr>
                <w:rFonts w:asciiTheme="minorHAnsi" w:hAnsiTheme="minorHAnsi"/>
                <w:i/>
              </w:rPr>
              <w:t>=ой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им=</w:t>
            </w:r>
            <w:r w:rsidRPr="004D7B10">
              <w:rPr>
                <w:rFonts w:asciiTheme="minorHAnsi" w:hAnsiTheme="minorHAnsi"/>
                <w:b/>
                <w:i/>
              </w:rPr>
              <w:t>ен+н</w:t>
            </w:r>
            <w:r w:rsidRPr="004D7B10">
              <w:rPr>
                <w:rFonts w:asciiTheme="minorHAnsi" w:hAnsiTheme="minorHAnsi"/>
                <w:i/>
              </w:rPr>
              <w:t>=ой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стрем=</w:t>
            </w:r>
            <w:r w:rsidRPr="004D7B10">
              <w:rPr>
                <w:rFonts w:asciiTheme="minorHAnsi" w:hAnsiTheme="minorHAnsi"/>
                <w:b/>
                <w:i/>
              </w:rPr>
              <w:t>ен+н</w:t>
            </w:r>
            <w:r w:rsidRPr="004D7B10">
              <w:rPr>
                <w:rFonts w:asciiTheme="minorHAnsi" w:hAnsiTheme="minorHAnsi"/>
                <w:i/>
              </w:rPr>
              <w:t>=ой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тем=</w:t>
            </w:r>
            <w:r w:rsidRPr="004D7B10">
              <w:rPr>
                <w:rFonts w:asciiTheme="minorHAnsi" w:hAnsiTheme="minorHAnsi"/>
                <w:b/>
                <w:i/>
              </w:rPr>
              <w:t>ен+н</w:t>
            </w:r>
            <w:r w:rsidRPr="004D7B10">
              <w:rPr>
                <w:rFonts w:asciiTheme="minorHAnsi" w:hAnsiTheme="minorHAnsi"/>
                <w:i/>
              </w:rPr>
              <w:t>=ой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врем=</w:t>
            </w:r>
            <w:r w:rsidRPr="004D7B10">
              <w:rPr>
                <w:rFonts w:asciiTheme="minorHAnsi" w:hAnsiTheme="minorHAnsi"/>
                <w:b/>
                <w:i/>
              </w:rPr>
              <w:t>ен+н</w:t>
            </w:r>
            <w:r w:rsidRPr="004D7B10">
              <w:rPr>
                <w:rFonts w:asciiTheme="minorHAnsi" w:hAnsiTheme="minorHAnsi"/>
                <w:i/>
              </w:rPr>
              <w:t xml:space="preserve">=ой </w:t>
            </w:r>
            <w:r w:rsidRPr="004D7B10">
              <w:rPr>
                <w:rFonts w:asciiTheme="minorHAnsi" w:hAnsiTheme="minorHAnsi"/>
              </w:rPr>
              <w:t>(</w:t>
            </w:r>
            <w:r w:rsidRPr="004D7B10">
              <w:rPr>
                <w:rFonts w:asciiTheme="minorHAnsi" w:hAnsiTheme="minorHAnsi"/>
                <w:i/>
              </w:rPr>
              <w:t>сущ. на –мя)</w:t>
            </w:r>
          </w:p>
          <w:p w:rsidR="00F36AD0" w:rsidRPr="004D7B10" w:rsidRDefault="00F36AD0" w:rsidP="003A141A">
            <w:pPr>
              <w:rPr>
                <w:rFonts w:asciiTheme="minorHAnsi" w:hAnsiTheme="minorHAnsi"/>
                <w:i/>
              </w:rPr>
            </w:pPr>
          </w:p>
          <w:p w:rsidR="00F36AD0" w:rsidRPr="004D7B10" w:rsidRDefault="00F36AD0" w:rsidP="003A141A">
            <w:pPr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  <w:i/>
              </w:rPr>
              <w:t>=</w:t>
            </w:r>
            <w:r w:rsidRPr="004D7B10">
              <w:rPr>
                <w:rFonts w:asciiTheme="minorHAnsi" w:hAnsiTheme="minorHAnsi"/>
                <w:b/>
                <w:i/>
              </w:rPr>
              <w:t>онн</w:t>
            </w:r>
            <w:r w:rsidRPr="004D7B10">
              <w:rPr>
                <w:rFonts w:asciiTheme="minorHAnsi" w:hAnsiTheme="minorHAnsi"/>
              </w:rPr>
              <w:t>,</w:t>
            </w:r>
          </w:p>
          <w:p w:rsidR="00F36AD0" w:rsidRPr="004D7B10" w:rsidRDefault="00F36AD0" w:rsidP="003A141A">
            <w:pPr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  <w:i/>
              </w:rPr>
              <w:t>реакци=</w:t>
            </w:r>
            <w:r w:rsidRPr="004D7B10">
              <w:rPr>
                <w:rFonts w:asciiTheme="minorHAnsi" w:hAnsiTheme="minorHAnsi"/>
                <w:b/>
                <w:i/>
              </w:rPr>
              <w:t>онн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экскурси=</w:t>
            </w:r>
            <w:r w:rsidRPr="004D7B10">
              <w:rPr>
                <w:rFonts w:asciiTheme="minorHAnsi" w:hAnsiTheme="minorHAnsi"/>
                <w:b/>
                <w:i/>
              </w:rPr>
              <w:t>онн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операци=</w:t>
            </w:r>
            <w:r w:rsidRPr="004D7B10">
              <w:rPr>
                <w:rFonts w:asciiTheme="minorHAnsi" w:hAnsiTheme="minorHAnsi"/>
                <w:b/>
                <w:i/>
              </w:rPr>
              <w:t>онн</w:t>
            </w:r>
            <w:r w:rsidRPr="004D7B10">
              <w:rPr>
                <w:rFonts w:asciiTheme="minorHAnsi" w:hAnsiTheme="minorHAnsi"/>
                <w:i/>
              </w:rPr>
              <w:t>=ый</w:t>
            </w:r>
          </w:p>
          <w:p w:rsidR="00F36AD0" w:rsidRPr="004D7B10" w:rsidRDefault="00F36AD0" w:rsidP="003A141A">
            <w:pPr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  <w:b/>
              </w:rPr>
              <w:t>Искл.</w:t>
            </w:r>
            <w:r w:rsidRPr="004D7B10">
              <w:rPr>
                <w:rFonts w:asciiTheme="minorHAnsi" w:hAnsiTheme="minorHAnsi"/>
              </w:rPr>
              <w:t xml:space="preserve">: </w:t>
            </w:r>
            <w:r w:rsidRPr="004D7B10">
              <w:rPr>
                <w:rFonts w:asciiTheme="minorHAnsi" w:hAnsiTheme="minorHAnsi"/>
                <w:i/>
              </w:rPr>
              <w:t>стекл=</w:t>
            </w:r>
            <w:r w:rsidRPr="004D7B10">
              <w:rPr>
                <w:rFonts w:asciiTheme="minorHAnsi" w:hAnsiTheme="minorHAnsi"/>
                <w:b/>
                <w:i/>
              </w:rPr>
              <w:t>янн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олов=</w:t>
            </w:r>
            <w:r w:rsidRPr="004D7B10">
              <w:rPr>
                <w:rFonts w:asciiTheme="minorHAnsi" w:hAnsiTheme="minorHAnsi"/>
                <w:b/>
                <w:i/>
              </w:rPr>
              <w:t>янн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дерев=</w:t>
            </w:r>
            <w:r w:rsidRPr="004D7B10">
              <w:rPr>
                <w:rFonts w:asciiTheme="minorHAnsi" w:hAnsiTheme="minorHAnsi"/>
                <w:b/>
                <w:i/>
              </w:rPr>
              <w:t>янн</w:t>
            </w:r>
            <w:r w:rsidRPr="004D7B10">
              <w:rPr>
                <w:rFonts w:asciiTheme="minorHAnsi" w:hAnsiTheme="minorHAnsi"/>
                <w:i/>
              </w:rPr>
              <w:t>=ый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rPr>
                <w:rFonts w:asciiTheme="minorHAnsi" w:hAnsiTheme="minorHAnsi"/>
                <w:b/>
              </w:rPr>
            </w:pPr>
            <w:r w:rsidRPr="004D7B10">
              <w:rPr>
                <w:rFonts w:asciiTheme="minorHAnsi" w:hAnsiTheme="minorHAnsi"/>
              </w:rPr>
              <w:t>1. В составе определенных суффиксов:</w:t>
            </w:r>
          </w:p>
          <w:p w:rsidR="00F36AD0" w:rsidRPr="004D7B10" w:rsidRDefault="00F36AD0" w:rsidP="003A141A">
            <w:pPr>
              <w:snapToGrid w:val="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b/>
              </w:rPr>
              <w:t>Искл.</w:t>
            </w:r>
            <w:r w:rsidRPr="004D7B10">
              <w:rPr>
                <w:rFonts w:asciiTheme="minorHAnsi" w:hAnsiTheme="minorHAnsi"/>
              </w:rPr>
              <w:t xml:space="preserve">: </w:t>
            </w:r>
            <w:r w:rsidRPr="004D7B10">
              <w:rPr>
                <w:rFonts w:asciiTheme="minorHAnsi" w:hAnsiTheme="minorHAnsi"/>
                <w:i/>
              </w:rPr>
              <w:t>ветр=</w:t>
            </w:r>
            <w:r w:rsidRPr="004D7B10">
              <w:rPr>
                <w:rFonts w:asciiTheme="minorHAnsi" w:hAnsiTheme="minorHAnsi"/>
                <w:b/>
                <w:i/>
              </w:rPr>
              <w:t>ен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тундр=</w:t>
            </w:r>
            <w:r w:rsidRPr="004D7B10">
              <w:rPr>
                <w:rFonts w:asciiTheme="minorHAnsi" w:hAnsiTheme="minorHAnsi"/>
                <w:b/>
                <w:i/>
              </w:rPr>
              <w:t>ен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 xml:space="preserve">  </w:t>
            </w:r>
          </w:p>
          <w:p w:rsidR="00F36AD0" w:rsidRDefault="00F36AD0" w:rsidP="003A141A">
            <w:pPr>
              <w:snapToGrid w:val="0"/>
              <w:rPr>
                <w:rFonts w:asciiTheme="minorHAnsi" w:hAnsiTheme="minorHAnsi"/>
              </w:rPr>
            </w:pPr>
          </w:p>
          <w:p w:rsidR="00F36AD0" w:rsidRPr="004D7B10" w:rsidRDefault="00F36AD0" w:rsidP="003A141A">
            <w:pPr>
              <w:snapToGrid w:val="0"/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</w:rPr>
              <w:t>=</w:t>
            </w:r>
            <w:r w:rsidRPr="004D7B10">
              <w:rPr>
                <w:rFonts w:asciiTheme="minorHAnsi" w:hAnsiTheme="minorHAnsi"/>
                <w:b/>
                <w:i/>
              </w:rPr>
              <w:t>ин</w:t>
            </w:r>
          </w:p>
          <w:p w:rsidR="00F36AD0" w:rsidRPr="004D7B10" w:rsidRDefault="00F36AD0" w:rsidP="003A141A">
            <w:pPr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  <w:i/>
              </w:rPr>
              <w:t>журавл=</w:t>
            </w:r>
            <w:r w:rsidRPr="004D7B10">
              <w:rPr>
                <w:rFonts w:asciiTheme="minorHAnsi" w:hAnsiTheme="minorHAnsi"/>
                <w:b/>
                <w:i/>
              </w:rPr>
              <w:t>ин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муравь=</w:t>
            </w:r>
            <w:r w:rsidRPr="004D7B10">
              <w:rPr>
                <w:rFonts w:asciiTheme="minorHAnsi" w:hAnsiTheme="minorHAnsi"/>
                <w:b/>
                <w:i/>
              </w:rPr>
              <w:t>ин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мыш=</w:t>
            </w:r>
            <w:r w:rsidRPr="004D7B10">
              <w:rPr>
                <w:rFonts w:asciiTheme="minorHAnsi" w:hAnsiTheme="minorHAnsi"/>
                <w:b/>
                <w:i/>
              </w:rPr>
              <w:t>ин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зме=</w:t>
            </w:r>
            <w:r w:rsidRPr="004D7B10">
              <w:rPr>
                <w:rFonts w:asciiTheme="minorHAnsi" w:hAnsiTheme="minorHAnsi"/>
                <w:b/>
                <w:i/>
              </w:rPr>
              <w:t>ин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гост=</w:t>
            </w:r>
            <w:r w:rsidRPr="004D7B10">
              <w:rPr>
                <w:rFonts w:asciiTheme="minorHAnsi" w:hAnsiTheme="minorHAnsi"/>
                <w:b/>
                <w:i/>
              </w:rPr>
              <w:t>ин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;</w:t>
            </w:r>
          </w:p>
          <w:p w:rsidR="00F36AD0" w:rsidRPr="004D7B10" w:rsidRDefault="00F36AD0" w:rsidP="003A141A">
            <w:pPr>
              <w:rPr>
                <w:rFonts w:asciiTheme="minorHAnsi" w:hAnsiTheme="minorHAnsi"/>
                <w:i/>
              </w:rPr>
            </w:pPr>
          </w:p>
          <w:p w:rsidR="00F36AD0" w:rsidRPr="004D7B10" w:rsidRDefault="00F36AD0" w:rsidP="003A141A">
            <w:pPr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  <w:i/>
              </w:rPr>
              <w:t>=</w:t>
            </w:r>
            <w:r w:rsidRPr="004D7B10">
              <w:rPr>
                <w:rFonts w:asciiTheme="minorHAnsi" w:hAnsiTheme="minorHAnsi"/>
                <w:b/>
                <w:i/>
              </w:rPr>
              <w:t>ан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=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</w:p>
          <w:p w:rsidR="00F36AD0" w:rsidRPr="004D7B10" w:rsidRDefault="00F36AD0" w:rsidP="003A141A">
            <w:pPr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песч=</w:t>
            </w:r>
            <w:r w:rsidRPr="004D7B10">
              <w:rPr>
                <w:rFonts w:asciiTheme="minorHAnsi" w:hAnsiTheme="minorHAnsi"/>
                <w:b/>
                <w:i/>
              </w:rPr>
              <w:t>ан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кож=</w:t>
            </w:r>
            <w:r w:rsidRPr="004D7B10">
              <w:rPr>
                <w:rFonts w:asciiTheme="minorHAnsi" w:hAnsiTheme="minorHAnsi"/>
                <w:b/>
                <w:i/>
              </w:rPr>
              <w:t>ан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</w:p>
          <w:p w:rsidR="00F36AD0" w:rsidRPr="004D7B10" w:rsidRDefault="00F36AD0" w:rsidP="003A141A">
            <w:pPr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лед=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>=ой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дров=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>=ой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жест=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>=ой</w:t>
            </w:r>
            <w:r w:rsidRPr="004D7B10">
              <w:rPr>
                <w:rFonts w:asciiTheme="minorHAnsi" w:hAnsiTheme="minorHAnsi"/>
              </w:rPr>
              <w:t>.</w:t>
            </w:r>
          </w:p>
        </w:tc>
      </w:tr>
      <w:tr w:rsidR="00F36AD0" w:rsidRPr="004D7B10" w:rsidTr="003A141A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</w:rPr>
              <w:t>2. При образовании прилагательных от имен существительных с основой на</w:t>
            </w:r>
            <w:bookmarkStart w:id="0" w:name="_GoBack"/>
            <w:bookmarkEnd w:id="0"/>
            <w:r w:rsidRPr="004D7B10">
              <w:rPr>
                <w:rFonts w:asciiTheme="minorHAnsi" w:hAnsiTheme="minorHAnsi"/>
              </w:rPr>
              <w:t>:</w:t>
            </w:r>
          </w:p>
          <w:p w:rsidR="00F36AD0" w:rsidRPr="004D7B10" w:rsidRDefault="00F36AD0" w:rsidP="003A141A">
            <w:pPr>
              <w:snapToGrid w:val="0"/>
              <w:rPr>
                <w:rFonts w:asciiTheme="minorHAnsi" w:hAnsiTheme="minorHAnsi"/>
                <w:i/>
              </w:rPr>
            </w:pPr>
          </w:p>
          <w:p w:rsidR="00F36AD0" w:rsidRPr="004D7B10" w:rsidRDefault="00F36AD0" w:rsidP="003A141A">
            <w:pPr>
              <w:snapToGrid w:val="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были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ветчи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исти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br/>
              <w:t>ками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=н=ый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осе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=ий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казе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</w:t>
            </w:r>
            <w:r w:rsidRPr="004D7B10">
              <w:rPr>
                <w:rFonts w:asciiTheme="minorHAnsi" w:hAnsiTheme="minorHAnsi"/>
                <w:b/>
                <w:i/>
              </w:rPr>
              <w:t>н</w:t>
            </w:r>
            <w:r w:rsidRPr="004D7B10">
              <w:rPr>
                <w:rFonts w:asciiTheme="minorHAnsi" w:hAnsiTheme="minorHAnsi"/>
                <w:i/>
              </w:rPr>
              <w:t>=ый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</w:rPr>
              <w:t xml:space="preserve">2. При образовании прилагательных при помощи суффикса </w:t>
            </w:r>
            <w:r w:rsidRPr="004D7B10">
              <w:rPr>
                <w:rFonts w:asciiTheme="minorHAnsi" w:hAnsiTheme="minorHAnsi"/>
                <w:i/>
              </w:rPr>
              <w:t>=ий / =й</w:t>
            </w:r>
            <w:r w:rsidRPr="004D7B10">
              <w:rPr>
                <w:rFonts w:asciiTheme="minorHAnsi" w:hAnsiTheme="minorHAnsi"/>
              </w:rPr>
              <w:t xml:space="preserve"> от основ имен существительных, оканчивающихся на Н:</w:t>
            </w:r>
          </w:p>
          <w:p w:rsidR="00F36AD0" w:rsidRPr="004D7B10" w:rsidRDefault="00F36AD0" w:rsidP="003A141A">
            <w:pPr>
              <w:snapToGrid w:val="0"/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  <w:i/>
              </w:rPr>
              <w:t>фазан → фазан=ий=</w:t>
            </w:r>
            <w:r w:rsidRPr="004D7B10">
              <w:rPr>
                <w:rFonts w:asciiTheme="minorHAnsi" w:hAnsiTheme="minorHAnsi"/>
                <w:i/>
              </w:rPr>
              <w:sym w:font="Symbol" w:char="F0C6"/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фазаньего </w:t>
            </w:r>
            <w:r w:rsidRPr="004D7B10">
              <w:rPr>
                <w:rFonts w:asciiTheme="minorHAnsi" w:hAnsiTheme="minorHAnsi"/>
              </w:rPr>
              <w:t>(</w:t>
            </w:r>
            <w:r w:rsidRPr="004D7B10">
              <w:rPr>
                <w:rFonts w:asciiTheme="minorHAnsi" w:hAnsiTheme="minorHAnsi"/>
                <w:i/>
              </w:rPr>
              <w:t>фазан’=</w:t>
            </w:r>
            <w:r w:rsidRPr="004D7B10">
              <w:rPr>
                <w:rFonts w:asciiTheme="minorHAnsi" w:hAnsiTheme="minorHAnsi"/>
                <w:b/>
                <w:i/>
              </w:rPr>
              <w:t>й</w:t>
            </w:r>
            <w:r w:rsidRPr="004D7B10">
              <w:rPr>
                <w:rFonts w:asciiTheme="minorHAnsi" w:hAnsiTheme="minorHAnsi"/>
                <w:i/>
              </w:rPr>
              <w:t>=эго</w:t>
            </w:r>
            <w:r w:rsidRPr="004D7B10">
              <w:rPr>
                <w:rFonts w:asciiTheme="minorHAnsi" w:hAnsiTheme="minorHAnsi"/>
              </w:rPr>
              <w:t>)</w:t>
            </w:r>
          </w:p>
          <w:p w:rsidR="00F36AD0" w:rsidRPr="004D7B10" w:rsidRDefault="00F36AD0" w:rsidP="003A141A">
            <w:pPr>
              <w:snapToGrid w:val="0"/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  <w:i/>
              </w:rPr>
              <w:t>павлин → павлин=ий=</w:t>
            </w:r>
            <w:r w:rsidRPr="004D7B10">
              <w:rPr>
                <w:rFonts w:asciiTheme="minorHAnsi" w:hAnsiTheme="minorHAnsi"/>
                <w:i/>
              </w:rPr>
              <w:sym w:font="Symbol" w:char="F0C6"/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павлиньих </w:t>
            </w:r>
            <w:r w:rsidRPr="004D7B10">
              <w:rPr>
                <w:rFonts w:asciiTheme="minorHAnsi" w:hAnsiTheme="minorHAnsi"/>
              </w:rPr>
              <w:t>(</w:t>
            </w:r>
            <w:r w:rsidRPr="004D7B10">
              <w:rPr>
                <w:rFonts w:asciiTheme="minorHAnsi" w:hAnsiTheme="minorHAnsi"/>
                <w:i/>
              </w:rPr>
              <w:t>павлин’=</w:t>
            </w:r>
            <w:r w:rsidRPr="004D7B10">
              <w:rPr>
                <w:rFonts w:asciiTheme="minorHAnsi" w:hAnsiTheme="minorHAnsi"/>
                <w:b/>
                <w:i/>
              </w:rPr>
              <w:t>й</w:t>
            </w:r>
            <w:r w:rsidRPr="004D7B10">
              <w:rPr>
                <w:rFonts w:asciiTheme="minorHAnsi" w:hAnsiTheme="minorHAnsi"/>
                <w:i/>
              </w:rPr>
              <w:t>=их</w:t>
            </w:r>
            <w:r w:rsidRPr="004D7B10">
              <w:rPr>
                <w:rFonts w:asciiTheme="minorHAnsi" w:hAnsiTheme="minorHAnsi"/>
              </w:rPr>
              <w:t>)</w:t>
            </w:r>
          </w:p>
        </w:tc>
      </w:tr>
    </w:tbl>
    <w:p w:rsidR="00F36AD0" w:rsidRPr="004D7B10" w:rsidRDefault="00F36AD0" w:rsidP="00F36AD0">
      <w:pPr>
        <w:jc w:val="both"/>
        <w:rPr>
          <w:rFonts w:asciiTheme="minorHAnsi" w:hAnsiTheme="minorHAnsi"/>
        </w:rPr>
      </w:pPr>
      <w:r w:rsidRPr="004D7B10">
        <w:rPr>
          <w:rFonts w:asciiTheme="minorHAnsi" w:hAnsiTheme="minorHAnsi"/>
          <w:b/>
        </w:rPr>
        <w:t>Прим</w:t>
      </w:r>
      <w:r w:rsidR="00460CA4">
        <w:rPr>
          <w:rFonts w:asciiTheme="minorHAnsi" w:hAnsiTheme="minorHAnsi"/>
          <w:b/>
        </w:rPr>
        <w:t>ечание</w:t>
      </w:r>
      <w:r w:rsidRPr="004D7B10">
        <w:rPr>
          <w:rFonts w:asciiTheme="minorHAnsi" w:hAnsiTheme="minorHAnsi"/>
          <w:b/>
        </w:rPr>
        <w:t> 1.</w:t>
      </w:r>
      <w:r w:rsidRPr="004D7B10">
        <w:rPr>
          <w:rFonts w:asciiTheme="minorHAnsi" w:hAnsiTheme="minorHAnsi"/>
        </w:rPr>
        <w:t xml:space="preserve"> Прилагательные </w:t>
      </w:r>
      <w:r w:rsidRPr="004D7B10">
        <w:rPr>
          <w:rFonts w:asciiTheme="minorHAnsi" w:hAnsiTheme="minorHAnsi"/>
          <w:i/>
        </w:rPr>
        <w:t>багря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була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еди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зеле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и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ой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о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пога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пря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пья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рдя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румя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сви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ой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си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ий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тай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>ый</w:t>
      </w:r>
      <w:r w:rsidRPr="004D7B10">
        <w:rPr>
          <w:rFonts w:asciiTheme="minorHAnsi" w:hAnsiTheme="minorHAnsi"/>
        </w:rPr>
        <w:t>,</w:t>
      </w:r>
      <w:r w:rsidRPr="004D7B10">
        <w:rPr>
          <w:rFonts w:asciiTheme="minorHAnsi" w:hAnsiTheme="minorHAnsi"/>
          <w:i/>
        </w:rPr>
        <w:t xml:space="preserve"> ю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  <w:i/>
        </w:rPr>
        <w:t xml:space="preserve">ый </w:t>
      </w:r>
      <w:r w:rsidRPr="004D7B10">
        <w:rPr>
          <w:rFonts w:asciiTheme="minorHAnsi" w:hAnsiTheme="minorHAnsi"/>
        </w:rPr>
        <w:t xml:space="preserve">пишутся с одной </w:t>
      </w:r>
      <w:r w:rsidRPr="004D7B10">
        <w:rPr>
          <w:rFonts w:asciiTheme="minorHAnsi" w:hAnsiTheme="minorHAnsi"/>
          <w:b/>
          <w:i/>
        </w:rPr>
        <w:t>н</w:t>
      </w:r>
      <w:r w:rsidRPr="004D7B10">
        <w:rPr>
          <w:rFonts w:asciiTheme="minorHAnsi" w:hAnsiTheme="minorHAnsi"/>
        </w:rPr>
        <w:t xml:space="preserve">. В них нет суффикса, </w:t>
      </w:r>
      <w:r w:rsidRPr="004D7B10">
        <w:rPr>
          <w:rFonts w:asciiTheme="minorHAnsi" w:hAnsiTheme="minorHAnsi"/>
          <w:b/>
          <w:i/>
        </w:rPr>
        <w:t xml:space="preserve">н </w:t>
      </w:r>
      <w:r w:rsidRPr="004D7B10">
        <w:rPr>
          <w:rFonts w:asciiTheme="minorHAnsi" w:hAnsiTheme="minorHAnsi"/>
        </w:rPr>
        <w:t>входит в состав корня.</w:t>
      </w:r>
    </w:p>
    <w:p w:rsidR="00F36AD0" w:rsidRPr="004D7B10" w:rsidRDefault="00F36AD0" w:rsidP="00F36AD0">
      <w:pPr>
        <w:jc w:val="both"/>
        <w:rPr>
          <w:rFonts w:asciiTheme="minorHAnsi" w:hAnsiTheme="minorHAnsi"/>
        </w:rPr>
      </w:pPr>
      <w:r w:rsidRPr="004D7B10">
        <w:rPr>
          <w:rFonts w:asciiTheme="minorHAnsi" w:hAnsiTheme="minorHAnsi"/>
          <w:b/>
        </w:rPr>
        <w:t xml:space="preserve">Примечание </w:t>
      </w:r>
      <w:r w:rsidR="00460CA4">
        <w:rPr>
          <w:rFonts w:asciiTheme="minorHAnsi" w:hAnsiTheme="minorHAnsi"/>
          <w:b/>
        </w:rPr>
        <w:t>2</w:t>
      </w:r>
      <w:r w:rsidRPr="004D7B10">
        <w:rPr>
          <w:rFonts w:asciiTheme="minorHAnsi" w:hAnsiTheme="minorHAnsi"/>
          <w:b/>
        </w:rPr>
        <w:t>.</w:t>
      </w:r>
      <w:r w:rsidRPr="004D7B10">
        <w:rPr>
          <w:rFonts w:asciiTheme="minorHAnsi" w:hAnsiTheme="minorHAnsi"/>
        </w:rPr>
        <w:t xml:space="preserve"> Суффиксы </w:t>
      </w:r>
      <w:r w:rsidRPr="004D7B10">
        <w:rPr>
          <w:rFonts w:asciiTheme="minorHAnsi" w:hAnsiTheme="minorHAnsi"/>
          <w:i/>
        </w:rPr>
        <w:t xml:space="preserve">-ан / -ян </w:t>
      </w:r>
      <w:r w:rsidRPr="004D7B10">
        <w:rPr>
          <w:rFonts w:asciiTheme="minorHAnsi" w:hAnsiTheme="minorHAnsi"/>
        </w:rPr>
        <w:t xml:space="preserve">придают прилагательным значение ‘сделанный из какого-либо вещества, материала’ или ‘предназначенный, служащий для чего-нибудь’. </w:t>
      </w:r>
    </w:p>
    <w:p w:rsidR="00F36AD0" w:rsidRPr="004D7B10" w:rsidRDefault="00F36AD0" w:rsidP="00F36AD0">
      <w:pPr>
        <w:ind w:firstLine="709"/>
        <w:jc w:val="both"/>
        <w:rPr>
          <w:rFonts w:asciiTheme="minorHAnsi" w:hAnsiTheme="minorHAnsi"/>
        </w:rPr>
      </w:pPr>
      <w:r w:rsidRPr="004D7B10">
        <w:rPr>
          <w:rFonts w:asciiTheme="minorHAnsi" w:hAnsiTheme="minorHAnsi"/>
        </w:rPr>
        <w:t>Правописание некоторых прилагательных определяется по смыслу или зависит от того, от какого слова – существительного или глагола – они образовались, ср.:</w:t>
      </w:r>
    </w:p>
    <w:tbl>
      <w:tblPr>
        <w:tblW w:w="10632" w:type="dxa"/>
        <w:tblInd w:w="-885" w:type="dxa"/>
        <w:tblLayout w:type="fixed"/>
        <w:tblLook w:val="0000"/>
      </w:tblPr>
      <w:tblGrid>
        <w:gridCol w:w="5808"/>
        <w:gridCol w:w="4824"/>
      </w:tblGrid>
      <w:tr w:rsidR="00F36AD0" w:rsidRPr="004D7B10" w:rsidTr="003A141A"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jc w:val="center"/>
              <w:rPr>
                <w:rFonts w:asciiTheme="minorHAnsi" w:hAnsiTheme="minorHAnsi"/>
                <w:b/>
                <w:i/>
              </w:rPr>
            </w:pPr>
            <w:r w:rsidRPr="004D7B10">
              <w:rPr>
                <w:rFonts w:asciiTheme="minorHAnsi" w:hAnsiTheme="minorHAnsi"/>
                <w:b/>
              </w:rPr>
              <w:t xml:space="preserve">Прилагательные, образованные </w:t>
            </w:r>
            <w:r w:rsidRPr="004D7B10">
              <w:rPr>
                <w:rFonts w:asciiTheme="minorHAnsi" w:hAnsiTheme="minorHAnsi"/>
                <w:b/>
              </w:rPr>
              <w:br/>
              <w:t xml:space="preserve">от имен существительных </w:t>
            </w:r>
            <w:r w:rsidRPr="004D7B10">
              <w:rPr>
                <w:rFonts w:asciiTheme="minorHAnsi" w:hAnsiTheme="minorHAnsi"/>
                <w:b/>
              </w:rPr>
              <w:br/>
              <w:t xml:space="preserve">с помощью суффикса </w:t>
            </w:r>
            <w:r w:rsidRPr="004D7B10">
              <w:rPr>
                <w:rFonts w:asciiTheme="minorHAnsi" w:hAnsiTheme="minorHAnsi"/>
                <w:b/>
                <w:i/>
              </w:rPr>
              <w:t>-ян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jc w:val="center"/>
              <w:rPr>
                <w:rFonts w:asciiTheme="minorHAnsi" w:hAnsiTheme="minorHAnsi"/>
                <w:b/>
                <w:i/>
              </w:rPr>
            </w:pPr>
            <w:r w:rsidRPr="004D7B10">
              <w:rPr>
                <w:rFonts w:asciiTheme="minorHAnsi" w:hAnsiTheme="minorHAnsi"/>
                <w:b/>
              </w:rPr>
              <w:t xml:space="preserve">Прилагательные, образованные </w:t>
            </w:r>
            <w:r w:rsidRPr="004D7B10">
              <w:rPr>
                <w:rFonts w:asciiTheme="minorHAnsi" w:hAnsiTheme="minorHAnsi"/>
                <w:b/>
              </w:rPr>
              <w:br/>
              <w:t>от глаголов несовершенного вида</w:t>
            </w:r>
            <w:r w:rsidRPr="004D7B10">
              <w:rPr>
                <w:rFonts w:asciiTheme="minorHAnsi" w:hAnsiTheme="minorHAnsi"/>
                <w:b/>
              </w:rPr>
              <w:br/>
              <w:t xml:space="preserve">с помощью суффикса </w:t>
            </w:r>
            <w:r w:rsidRPr="004D7B10">
              <w:rPr>
                <w:rFonts w:asciiTheme="minorHAnsi" w:hAnsiTheme="minorHAnsi"/>
                <w:b/>
                <w:i/>
              </w:rPr>
              <w:t xml:space="preserve">-ен </w:t>
            </w:r>
            <w:r w:rsidRPr="004D7B10">
              <w:rPr>
                <w:rFonts w:asciiTheme="minorHAnsi" w:hAnsiTheme="minorHAnsi"/>
                <w:b/>
              </w:rPr>
              <w:t>/</w:t>
            </w:r>
            <w:r w:rsidRPr="004D7B10">
              <w:rPr>
                <w:rFonts w:asciiTheme="minorHAnsi" w:hAnsiTheme="minorHAnsi"/>
                <w:b/>
                <w:i/>
              </w:rPr>
              <w:t xml:space="preserve"> -ён</w:t>
            </w:r>
          </w:p>
        </w:tc>
      </w:tr>
      <w:tr w:rsidR="00F36AD0" w:rsidRPr="004D7B10" w:rsidTr="003A141A"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ind w:left="283" w:hanging="283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масл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 xml:space="preserve">ый </w:t>
            </w:r>
            <w:r w:rsidRPr="004D7B10">
              <w:rPr>
                <w:rFonts w:asciiTheme="minorHAnsi" w:hAnsiTheme="minorHAnsi"/>
              </w:rPr>
              <w:t>(</w:t>
            </w:r>
            <w:r w:rsidRPr="004D7B10">
              <w:rPr>
                <w:rFonts w:asciiTheme="minorHAnsi" w:hAnsiTheme="minorHAnsi"/>
              </w:rPr>
              <w:t> масло)</w:t>
            </w:r>
          </w:p>
          <w:p w:rsidR="00F36AD0" w:rsidRPr="004D7B10" w:rsidRDefault="00F36AD0" w:rsidP="003A141A">
            <w:pPr>
              <w:spacing w:before="60" w:after="60"/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</w:rPr>
              <w:t xml:space="preserve">‘разведенный на масле; действующий с помощью масла’: </w:t>
            </w:r>
            <w:r w:rsidRPr="004D7B10">
              <w:rPr>
                <w:rFonts w:asciiTheme="minorHAnsi" w:hAnsiTheme="minorHAnsi"/>
                <w:i/>
              </w:rPr>
              <w:t>краска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двигатель</w:t>
            </w:r>
          </w:p>
          <w:p w:rsidR="00F36AD0" w:rsidRPr="004D7B10" w:rsidRDefault="00F36AD0" w:rsidP="003A141A">
            <w:pPr>
              <w:ind w:left="284" w:hanging="284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масл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 xml:space="preserve">ая бутыль </w:t>
            </w:r>
            <w:r w:rsidRPr="004D7B10">
              <w:rPr>
                <w:rFonts w:asciiTheme="minorHAnsi" w:hAnsiTheme="minorHAnsi"/>
              </w:rPr>
              <w:t>‘предназначенная для масла’</w:t>
            </w:r>
          </w:p>
          <w:p w:rsidR="00F36AD0" w:rsidRPr="004D7B10" w:rsidRDefault="00F36AD0" w:rsidP="003A141A">
            <w:pPr>
              <w:ind w:left="283" w:hanging="283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масл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 xml:space="preserve">ое печенье </w:t>
            </w:r>
            <w:r w:rsidRPr="004D7B10">
              <w:rPr>
                <w:rFonts w:asciiTheme="minorHAnsi" w:hAnsiTheme="minorHAnsi"/>
              </w:rPr>
              <w:t>‘содержащее мало’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ind w:left="309" w:hanging="276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масл</w:t>
            </w:r>
            <w:r w:rsidRPr="004D7B10">
              <w:rPr>
                <w:rFonts w:asciiTheme="minorHAnsi" w:hAnsiTheme="minorHAnsi"/>
                <w:b/>
                <w:i/>
              </w:rPr>
              <w:t>ен</w:t>
            </w:r>
            <w:r w:rsidRPr="004D7B10">
              <w:rPr>
                <w:rFonts w:asciiTheme="minorHAnsi" w:hAnsiTheme="minorHAnsi"/>
                <w:i/>
              </w:rPr>
              <w:t xml:space="preserve">ый </w:t>
            </w:r>
            <w:r w:rsidRPr="004D7B10">
              <w:rPr>
                <w:rFonts w:asciiTheme="minorHAnsi" w:hAnsiTheme="minorHAnsi"/>
              </w:rPr>
              <w:t>(</w:t>
            </w:r>
            <w:r w:rsidRPr="004D7B10">
              <w:rPr>
                <w:rFonts w:asciiTheme="minorHAnsi" w:hAnsiTheme="minorHAnsi"/>
              </w:rPr>
              <w:t> маслить)</w:t>
            </w:r>
          </w:p>
          <w:p w:rsidR="00F36AD0" w:rsidRPr="004D7B10" w:rsidRDefault="00F36AD0" w:rsidP="003A141A">
            <w:pPr>
              <w:spacing w:before="60" w:after="60"/>
              <w:ind w:left="34" w:firstLine="6"/>
              <w:rPr>
                <w:rFonts w:asciiTheme="minorHAnsi" w:hAnsiTheme="minorHAnsi"/>
                <w:i/>
              </w:rPr>
            </w:pPr>
            <w:r w:rsidRPr="004D7B10">
              <w:rPr>
                <w:rFonts w:asciiTheme="minorHAnsi" w:hAnsiTheme="minorHAnsi"/>
              </w:rPr>
              <w:t xml:space="preserve">‘намазанный, пропитанный, запачканный маслом’: </w:t>
            </w:r>
            <w:r w:rsidRPr="004D7B10">
              <w:rPr>
                <w:rFonts w:asciiTheme="minorHAnsi" w:hAnsiTheme="minorHAnsi"/>
                <w:i/>
              </w:rPr>
              <w:t>блин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каша</w:t>
            </w:r>
            <w:r w:rsidRPr="004D7B10">
              <w:rPr>
                <w:rFonts w:asciiTheme="minorHAnsi" w:hAnsiTheme="minorHAnsi"/>
              </w:rPr>
              <w:t>,</w:t>
            </w:r>
            <w:r w:rsidRPr="004D7B10">
              <w:rPr>
                <w:rFonts w:asciiTheme="minorHAnsi" w:hAnsiTheme="minorHAnsi"/>
                <w:i/>
              </w:rPr>
              <w:t xml:space="preserve"> тряпка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рука</w:t>
            </w:r>
            <w:r w:rsidRPr="004D7B10">
              <w:rPr>
                <w:rFonts w:asciiTheme="minorHAnsi" w:hAnsiTheme="minorHAnsi"/>
              </w:rPr>
              <w:t xml:space="preserve">; ‘льстивый’: </w:t>
            </w:r>
            <w:r w:rsidRPr="004D7B10">
              <w:rPr>
                <w:rFonts w:asciiTheme="minorHAnsi" w:hAnsiTheme="minorHAnsi"/>
                <w:i/>
              </w:rPr>
              <w:t>голос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глаза</w:t>
            </w:r>
          </w:p>
          <w:p w:rsidR="00F36AD0" w:rsidRPr="004D7B10" w:rsidRDefault="00F36AD0" w:rsidP="003A141A">
            <w:pPr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масл</w:t>
            </w:r>
            <w:r w:rsidRPr="004D7B10">
              <w:rPr>
                <w:rFonts w:asciiTheme="minorHAnsi" w:hAnsiTheme="minorHAnsi"/>
                <w:b/>
                <w:i/>
              </w:rPr>
              <w:t>ен</w:t>
            </w:r>
            <w:r w:rsidRPr="004D7B10">
              <w:rPr>
                <w:rFonts w:asciiTheme="minorHAnsi" w:hAnsiTheme="minorHAnsi"/>
                <w:i/>
              </w:rPr>
              <w:t xml:space="preserve">ая бутыль </w:t>
            </w:r>
            <w:r w:rsidRPr="004D7B10">
              <w:rPr>
                <w:rFonts w:asciiTheme="minorHAnsi" w:hAnsiTheme="minorHAnsi"/>
              </w:rPr>
              <w:t>‘испачканная маслом’</w:t>
            </w:r>
          </w:p>
          <w:p w:rsidR="00F36AD0" w:rsidRPr="004D7B10" w:rsidRDefault="00F36AD0" w:rsidP="003A141A">
            <w:pPr>
              <w:spacing w:after="6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масл</w:t>
            </w:r>
            <w:r w:rsidRPr="004D7B10">
              <w:rPr>
                <w:rFonts w:asciiTheme="minorHAnsi" w:hAnsiTheme="minorHAnsi"/>
                <w:b/>
                <w:i/>
              </w:rPr>
              <w:t>ен</w:t>
            </w:r>
            <w:r w:rsidRPr="004D7B10">
              <w:rPr>
                <w:rFonts w:asciiTheme="minorHAnsi" w:hAnsiTheme="minorHAnsi"/>
                <w:i/>
              </w:rPr>
              <w:t xml:space="preserve">ое печенье </w:t>
            </w:r>
            <w:r w:rsidRPr="004D7B10">
              <w:rPr>
                <w:rFonts w:asciiTheme="minorHAnsi" w:hAnsiTheme="minorHAnsi"/>
              </w:rPr>
              <w:t>‘намазанное маслом’</w:t>
            </w:r>
          </w:p>
        </w:tc>
      </w:tr>
      <w:tr w:rsidR="00F36AD0" w:rsidRPr="004D7B10" w:rsidTr="003A141A"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ind w:left="283" w:hanging="283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ветр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 xml:space="preserve">ой </w:t>
            </w:r>
            <w:r w:rsidRPr="004D7B10">
              <w:rPr>
                <w:rFonts w:asciiTheme="minorHAnsi" w:hAnsiTheme="minorHAnsi"/>
              </w:rPr>
              <w:t>‘приводимый в действие силой ветра’ (</w:t>
            </w:r>
            <w:r w:rsidRPr="004D7B10">
              <w:rPr>
                <w:rFonts w:asciiTheme="minorHAnsi" w:hAnsiTheme="minorHAnsi"/>
                <w:i/>
              </w:rPr>
              <w:t>ветряная мельница</w:t>
            </w:r>
            <w:r w:rsidRPr="004D7B10">
              <w:rPr>
                <w:rFonts w:asciiTheme="minorHAnsi" w:hAnsiTheme="minorHAnsi"/>
              </w:rPr>
              <w:t>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ind w:left="310" w:hanging="31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ветр</w:t>
            </w:r>
            <w:r w:rsidRPr="004D7B10">
              <w:rPr>
                <w:rFonts w:asciiTheme="minorHAnsi" w:hAnsiTheme="minorHAnsi"/>
                <w:b/>
                <w:i/>
              </w:rPr>
              <w:t>ен</w:t>
            </w:r>
            <w:r w:rsidRPr="004D7B10">
              <w:rPr>
                <w:rFonts w:asciiTheme="minorHAnsi" w:hAnsiTheme="minorHAnsi"/>
                <w:i/>
              </w:rPr>
              <w:t xml:space="preserve">ый </w:t>
            </w:r>
            <w:r w:rsidRPr="004D7B10">
              <w:rPr>
                <w:rFonts w:asciiTheme="minorHAnsi" w:hAnsiTheme="minorHAnsi"/>
              </w:rPr>
              <w:t>‘с ветром’ (</w:t>
            </w:r>
            <w:r w:rsidRPr="004D7B10">
              <w:rPr>
                <w:rFonts w:asciiTheme="minorHAnsi" w:hAnsiTheme="minorHAnsi"/>
                <w:i/>
              </w:rPr>
              <w:t>ветреный день</w:t>
            </w:r>
            <w:r w:rsidRPr="004D7B10">
              <w:rPr>
                <w:rFonts w:asciiTheme="minorHAnsi" w:hAnsiTheme="minorHAnsi"/>
              </w:rPr>
              <w:t>); ‘льстивый’ (человек)</w:t>
            </w:r>
          </w:p>
        </w:tc>
      </w:tr>
      <w:tr w:rsidR="00F36AD0" w:rsidRPr="004D7B10" w:rsidTr="003A141A"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сол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 xml:space="preserve">ой </w:t>
            </w:r>
            <w:r w:rsidRPr="004D7B10">
              <w:rPr>
                <w:rFonts w:asciiTheme="minorHAnsi" w:hAnsiTheme="minorHAnsi"/>
              </w:rPr>
              <w:t>(</w:t>
            </w:r>
            <w:r w:rsidRPr="004D7B10">
              <w:rPr>
                <w:rFonts w:asciiTheme="minorHAnsi" w:hAnsiTheme="minorHAnsi"/>
              </w:rPr>
              <w:t xml:space="preserve"> соль) </w:t>
            </w:r>
          </w:p>
          <w:p w:rsidR="00F36AD0" w:rsidRPr="004D7B10" w:rsidRDefault="00F36AD0" w:rsidP="003A141A">
            <w:pPr>
              <w:spacing w:before="60" w:after="6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</w:rPr>
              <w:t>‘состоящий из соли’ (</w:t>
            </w:r>
            <w:r w:rsidRPr="004D7B10">
              <w:rPr>
                <w:rFonts w:asciiTheme="minorHAnsi" w:hAnsiTheme="minorHAnsi"/>
                <w:i/>
              </w:rPr>
              <w:t>сол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>ые копи</w:t>
            </w:r>
            <w:r w:rsidRPr="004D7B10">
              <w:rPr>
                <w:rFonts w:asciiTheme="minorHAnsi" w:hAnsiTheme="minorHAnsi"/>
              </w:rPr>
              <w:t xml:space="preserve">, </w:t>
            </w:r>
            <w:r w:rsidRPr="004D7B10">
              <w:rPr>
                <w:rFonts w:asciiTheme="minorHAnsi" w:hAnsiTheme="minorHAnsi"/>
                <w:i/>
              </w:rPr>
              <w:t>сол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>ой столб</w:t>
            </w:r>
            <w:r w:rsidRPr="004D7B10">
              <w:rPr>
                <w:rFonts w:asciiTheme="minorHAnsi" w:hAnsiTheme="minorHAnsi"/>
              </w:rPr>
              <w:t>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сол</w:t>
            </w:r>
            <w:r w:rsidRPr="004D7B10">
              <w:rPr>
                <w:rFonts w:asciiTheme="minorHAnsi" w:hAnsiTheme="minorHAnsi"/>
                <w:b/>
                <w:i/>
              </w:rPr>
              <w:t>ён</w:t>
            </w:r>
            <w:r w:rsidRPr="004D7B10">
              <w:rPr>
                <w:rFonts w:asciiTheme="minorHAnsi" w:hAnsiTheme="minorHAnsi"/>
                <w:i/>
              </w:rPr>
              <w:t xml:space="preserve">ый </w:t>
            </w:r>
            <w:r w:rsidRPr="004D7B10">
              <w:rPr>
                <w:rFonts w:asciiTheme="minorHAnsi" w:hAnsiTheme="minorHAnsi"/>
              </w:rPr>
              <w:t>(</w:t>
            </w:r>
            <w:r w:rsidRPr="004D7B10">
              <w:rPr>
                <w:rFonts w:asciiTheme="minorHAnsi" w:hAnsiTheme="minorHAnsi"/>
              </w:rPr>
              <w:t> солить)</w:t>
            </w:r>
          </w:p>
          <w:p w:rsidR="00F36AD0" w:rsidRPr="004D7B10" w:rsidRDefault="00F36AD0" w:rsidP="003A141A">
            <w:pPr>
              <w:spacing w:before="60" w:after="6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</w:rPr>
              <w:t>‘содержащий соль’ (</w:t>
            </w:r>
            <w:r w:rsidRPr="004D7B10">
              <w:rPr>
                <w:rFonts w:asciiTheme="minorHAnsi" w:hAnsiTheme="minorHAnsi"/>
                <w:i/>
              </w:rPr>
              <w:t>сол</w:t>
            </w:r>
            <w:r w:rsidRPr="004D7B10">
              <w:rPr>
                <w:rFonts w:asciiTheme="minorHAnsi" w:hAnsiTheme="minorHAnsi"/>
                <w:b/>
                <w:i/>
              </w:rPr>
              <w:t>ён</w:t>
            </w:r>
            <w:r w:rsidRPr="004D7B10">
              <w:rPr>
                <w:rFonts w:asciiTheme="minorHAnsi" w:hAnsiTheme="minorHAnsi"/>
                <w:i/>
              </w:rPr>
              <w:t>ая рыба</w:t>
            </w:r>
            <w:r w:rsidRPr="004D7B10">
              <w:rPr>
                <w:rFonts w:asciiTheme="minorHAnsi" w:hAnsiTheme="minorHAnsi"/>
              </w:rPr>
              <w:t>)</w:t>
            </w:r>
          </w:p>
        </w:tc>
      </w:tr>
      <w:tr w:rsidR="00F36AD0" w:rsidRPr="004D7B10" w:rsidTr="003A141A"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серебр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 xml:space="preserve">ый </w:t>
            </w:r>
            <w:r w:rsidRPr="004D7B10">
              <w:rPr>
                <w:rFonts w:asciiTheme="minorHAnsi" w:hAnsiTheme="minorHAnsi"/>
              </w:rPr>
              <w:t>(</w:t>
            </w:r>
            <w:r w:rsidRPr="004D7B10">
              <w:rPr>
                <w:rFonts w:asciiTheme="minorHAnsi" w:hAnsiTheme="minorHAnsi"/>
              </w:rPr>
              <w:t> серебро)</w:t>
            </w:r>
          </w:p>
          <w:p w:rsidR="00F36AD0" w:rsidRPr="004D7B10" w:rsidRDefault="00F36AD0" w:rsidP="003A141A">
            <w:pPr>
              <w:spacing w:before="60" w:after="6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</w:rPr>
              <w:t>‘сделанный из серебра’ (</w:t>
            </w:r>
            <w:r w:rsidRPr="004D7B10">
              <w:rPr>
                <w:rFonts w:asciiTheme="minorHAnsi" w:hAnsiTheme="minorHAnsi"/>
                <w:i/>
              </w:rPr>
              <w:t>серебр</w:t>
            </w:r>
            <w:r w:rsidRPr="004D7B10">
              <w:rPr>
                <w:rFonts w:asciiTheme="minorHAnsi" w:hAnsiTheme="minorHAnsi"/>
                <w:b/>
                <w:i/>
              </w:rPr>
              <w:t>ян</w:t>
            </w:r>
            <w:r w:rsidRPr="004D7B10">
              <w:rPr>
                <w:rFonts w:asciiTheme="minorHAnsi" w:hAnsiTheme="minorHAnsi"/>
                <w:i/>
              </w:rPr>
              <w:t>ая чаша</w:t>
            </w:r>
            <w:r w:rsidRPr="004D7B10">
              <w:rPr>
                <w:rFonts w:asciiTheme="minorHAnsi" w:hAnsiTheme="minorHAnsi"/>
              </w:rPr>
              <w:t>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D0" w:rsidRPr="004D7B10" w:rsidRDefault="00F36AD0" w:rsidP="003A141A">
            <w:pPr>
              <w:snapToGrid w:val="0"/>
              <w:spacing w:before="60" w:after="6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  <w:i/>
              </w:rPr>
              <w:t>серебр</w:t>
            </w:r>
            <w:r w:rsidRPr="004D7B10">
              <w:rPr>
                <w:rFonts w:asciiTheme="minorHAnsi" w:hAnsiTheme="minorHAnsi"/>
                <w:b/>
                <w:i/>
              </w:rPr>
              <w:t>ён</w:t>
            </w:r>
            <w:r w:rsidRPr="004D7B10">
              <w:rPr>
                <w:rFonts w:asciiTheme="minorHAnsi" w:hAnsiTheme="minorHAnsi"/>
                <w:i/>
              </w:rPr>
              <w:t xml:space="preserve">ый </w:t>
            </w:r>
            <w:r w:rsidRPr="004D7B10">
              <w:rPr>
                <w:rFonts w:asciiTheme="minorHAnsi" w:hAnsiTheme="minorHAnsi"/>
              </w:rPr>
              <w:t>(</w:t>
            </w:r>
            <w:r w:rsidRPr="004D7B10">
              <w:rPr>
                <w:rFonts w:asciiTheme="minorHAnsi" w:hAnsiTheme="minorHAnsi"/>
              </w:rPr>
              <w:t> серебрить)</w:t>
            </w:r>
          </w:p>
          <w:p w:rsidR="00F36AD0" w:rsidRPr="004D7B10" w:rsidRDefault="00F36AD0" w:rsidP="003A141A">
            <w:pPr>
              <w:spacing w:before="60" w:after="60"/>
              <w:rPr>
                <w:rFonts w:asciiTheme="minorHAnsi" w:hAnsiTheme="minorHAnsi"/>
              </w:rPr>
            </w:pPr>
            <w:r w:rsidRPr="004D7B10">
              <w:rPr>
                <w:rFonts w:asciiTheme="minorHAnsi" w:hAnsiTheme="minorHAnsi"/>
              </w:rPr>
              <w:t>‘подвергшийся серебрению, покрытый серебром’ (</w:t>
            </w:r>
            <w:r w:rsidRPr="004D7B10">
              <w:rPr>
                <w:rFonts w:asciiTheme="minorHAnsi" w:hAnsiTheme="minorHAnsi"/>
                <w:i/>
              </w:rPr>
              <w:t>серебр</w:t>
            </w:r>
            <w:r w:rsidRPr="004D7B10">
              <w:rPr>
                <w:rFonts w:asciiTheme="minorHAnsi" w:hAnsiTheme="minorHAnsi"/>
                <w:b/>
                <w:i/>
              </w:rPr>
              <w:t>ён</w:t>
            </w:r>
            <w:r w:rsidRPr="004D7B10">
              <w:rPr>
                <w:rFonts w:asciiTheme="minorHAnsi" w:hAnsiTheme="minorHAnsi"/>
                <w:i/>
              </w:rPr>
              <w:t>ая чаша</w:t>
            </w:r>
            <w:r w:rsidRPr="004D7B10">
              <w:rPr>
                <w:rFonts w:asciiTheme="minorHAnsi" w:hAnsiTheme="minorHAnsi"/>
              </w:rPr>
              <w:t>)</w:t>
            </w:r>
          </w:p>
        </w:tc>
      </w:tr>
    </w:tbl>
    <w:p w:rsidR="00414A15" w:rsidRPr="00F36AD0" w:rsidRDefault="00414A15" w:rsidP="00130AE5">
      <w:pPr>
        <w:ind w:left="851"/>
        <w:jc w:val="both"/>
        <w:rPr>
          <w:rFonts w:asciiTheme="minorHAnsi" w:hAnsiTheme="minorHAnsi"/>
        </w:rPr>
      </w:pPr>
    </w:p>
    <w:sectPr w:rsidR="00414A15" w:rsidRPr="00F36AD0" w:rsidSect="00D5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296" w:rsidRDefault="00596296" w:rsidP="00414A15">
      <w:r>
        <w:separator/>
      </w:r>
    </w:p>
  </w:endnote>
  <w:endnote w:type="continuationSeparator" w:id="1">
    <w:p w:rsidR="00596296" w:rsidRDefault="00596296" w:rsidP="00414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296" w:rsidRDefault="00596296" w:rsidP="00414A15">
      <w:r>
        <w:separator/>
      </w:r>
    </w:p>
  </w:footnote>
  <w:footnote w:type="continuationSeparator" w:id="1">
    <w:p w:rsidR="00596296" w:rsidRDefault="00596296" w:rsidP="00414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D1ACD9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3772373"/>
    <w:multiLevelType w:val="hybridMultilevel"/>
    <w:tmpl w:val="7A1860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D05D9F"/>
    <w:multiLevelType w:val="hybridMultilevel"/>
    <w:tmpl w:val="D78CCD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E375F4"/>
    <w:multiLevelType w:val="hybridMultilevel"/>
    <w:tmpl w:val="E76C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B3CAF"/>
    <w:multiLevelType w:val="hybridMultilevel"/>
    <w:tmpl w:val="E76C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33865"/>
    <w:multiLevelType w:val="hybridMultilevel"/>
    <w:tmpl w:val="65643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973CC"/>
    <w:multiLevelType w:val="hybridMultilevel"/>
    <w:tmpl w:val="42089902"/>
    <w:lvl w:ilvl="0" w:tplc="EA369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A15"/>
    <w:rsid w:val="000B0FD6"/>
    <w:rsid w:val="00130AE5"/>
    <w:rsid w:val="001642A2"/>
    <w:rsid w:val="001D3125"/>
    <w:rsid w:val="00266068"/>
    <w:rsid w:val="002D5627"/>
    <w:rsid w:val="003F0A3E"/>
    <w:rsid w:val="00414A15"/>
    <w:rsid w:val="00460CA4"/>
    <w:rsid w:val="00596296"/>
    <w:rsid w:val="005A58C0"/>
    <w:rsid w:val="005F3930"/>
    <w:rsid w:val="00607D25"/>
    <w:rsid w:val="007A1F19"/>
    <w:rsid w:val="00860C6C"/>
    <w:rsid w:val="00886DF7"/>
    <w:rsid w:val="00AD3BD1"/>
    <w:rsid w:val="00B50E07"/>
    <w:rsid w:val="00B611AD"/>
    <w:rsid w:val="00CF1B9A"/>
    <w:rsid w:val="00D0432A"/>
    <w:rsid w:val="00D514F2"/>
    <w:rsid w:val="00D559EC"/>
    <w:rsid w:val="00DC32AD"/>
    <w:rsid w:val="00E07301"/>
    <w:rsid w:val="00E129F1"/>
    <w:rsid w:val="00F3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1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next w:val="a0"/>
    <w:link w:val="10"/>
    <w:qFormat/>
    <w:rsid w:val="00414A15"/>
    <w:pPr>
      <w:numPr>
        <w:numId w:val="2"/>
      </w:numPr>
      <w:spacing w:after="0" w:line="240" w:lineRule="auto"/>
      <w:outlineLvl w:val="0"/>
    </w:pPr>
    <w:rPr>
      <w:rFonts w:ascii="Arial" w:eastAsia="SimSun" w:hAnsi="Arial" w:cs="Tahoma"/>
      <w:b/>
      <w:bCs/>
      <w:sz w:val="32"/>
      <w:szCs w:val="32"/>
      <w:lang w:eastAsia="ar-SA"/>
    </w:rPr>
  </w:style>
  <w:style w:type="paragraph" w:styleId="2">
    <w:name w:val="heading 2"/>
    <w:next w:val="a"/>
    <w:link w:val="20"/>
    <w:qFormat/>
    <w:rsid w:val="00414A15"/>
    <w:pPr>
      <w:keepNext/>
      <w:numPr>
        <w:ilvl w:val="1"/>
        <w:numId w:val="2"/>
      </w:numPr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link w:val="30"/>
    <w:uiPriority w:val="9"/>
    <w:qFormat/>
    <w:rsid w:val="00414A15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rsid w:val="00414A15"/>
    <w:rPr>
      <w:vertAlign w:val="superscript"/>
    </w:rPr>
  </w:style>
  <w:style w:type="paragraph" w:styleId="a5">
    <w:name w:val="List Paragraph"/>
    <w:basedOn w:val="a"/>
    <w:qFormat/>
    <w:rsid w:val="00414A1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rsid w:val="00414A15"/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414A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cent1">
    <w:name w:val="accent1"/>
    <w:basedOn w:val="a1"/>
    <w:rsid w:val="00414A15"/>
    <w:rPr>
      <w:color w:val="DC143C"/>
      <w:sz w:val="24"/>
      <w:szCs w:val="24"/>
    </w:rPr>
  </w:style>
  <w:style w:type="character" w:customStyle="1" w:styleId="10">
    <w:name w:val="Заголовок 1 Знак"/>
    <w:basedOn w:val="a1"/>
    <w:link w:val="1"/>
    <w:rsid w:val="00414A15"/>
    <w:rPr>
      <w:rFonts w:ascii="Arial" w:eastAsia="SimSun" w:hAnsi="Arial" w:cs="Tahoma"/>
      <w:b/>
      <w:bCs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414A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414A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0">
    <w:name w:val="Body Text"/>
    <w:basedOn w:val="a"/>
    <w:link w:val="a8"/>
    <w:uiPriority w:val="99"/>
    <w:semiHidden/>
    <w:unhideWhenUsed/>
    <w:rsid w:val="00414A15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414A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basedOn w:val="a1"/>
    <w:uiPriority w:val="22"/>
    <w:qFormat/>
    <w:rsid w:val="00414A15"/>
    <w:rPr>
      <w:b/>
      <w:bCs/>
    </w:rPr>
  </w:style>
  <w:style w:type="character" w:styleId="aa">
    <w:name w:val="Emphasis"/>
    <w:basedOn w:val="a1"/>
    <w:uiPriority w:val="20"/>
    <w:qFormat/>
    <w:rsid w:val="00414A15"/>
    <w:rPr>
      <w:i/>
      <w:iCs/>
    </w:rPr>
  </w:style>
  <w:style w:type="paragraph" w:styleId="ab">
    <w:name w:val="No Spacing"/>
    <w:uiPriority w:val="1"/>
    <w:qFormat/>
    <w:rsid w:val="00414A1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c">
    <w:name w:val="TOC Heading"/>
    <w:basedOn w:val="a"/>
    <w:qFormat/>
    <w:rsid w:val="00414A15"/>
    <w:pPr>
      <w:keepNext/>
      <w:suppressLineNumbers/>
      <w:spacing w:before="240" w:after="120"/>
    </w:pPr>
    <w:rPr>
      <w:rFonts w:eastAsia="SimSun" w:cs="Tahoma"/>
      <w:b/>
      <w:bCs/>
      <w:caps/>
      <w:sz w:val="20"/>
      <w:szCs w:val="32"/>
    </w:rPr>
  </w:style>
  <w:style w:type="paragraph" w:customStyle="1" w:styleId="21">
    <w:name w:val="Стиль2"/>
    <w:link w:val="22"/>
    <w:qFormat/>
    <w:rsid w:val="00414A15"/>
    <w:pPr>
      <w:spacing w:after="0" w:line="240" w:lineRule="auto"/>
    </w:pPr>
    <w:rPr>
      <w:rFonts w:ascii="Arial" w:eastAsia="SimSun" w:hAnsi="Arial" w:cs="Tahoma"/>
      <w:b/>
      <w:bCs/>
      <w:sz w:val="32"/>
      <w:szCs w:val="32"/>
      <w:lang w:eastAsia="ar-SA"/>
    </w:rPr>
  </w:style>
  <w:style w:type="character" w:customStyle="1" w:styleId="22">
    <w:name w:val="Стиль2 Знак"/>
    <w:basedOn w:val="a1"/>
    <w:link w:val="21"/>
    <w:rsid w:val="00414A15"/>
    <w:rPr>
      <w:rFonts w:ascii="Arial" w:eastAsia="SimSun" w:hAnsi="Arial" w:cs="Tahoma"/>
      <w:b/>
      <w:bCs/>
      <w:sz w:val="32"/>
      <w:szCs w:val="32"/>
      <w:lang w:eastAsia="ar-SA"/>
    </w:rPr>
  </w:style>
  <w:style w:type="table" w:styleId="ad">
    <w:name w:val="Table Grid"/>
    <w:basedOn w:val="a2"/>
    <w:uiPriority w:val="59"/>
    <w:rsid w:val="00414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wrd-expl">
    <w:name w:val="b-wrd-expl"/>
    <w:basedOn w:val="a1"/>
    <w:rsid w:val="00414A15"/>
  </w:style>
  <w:style w:type="character" w:customStyle="1" w:styleId="doc">
    <w:name w:val="doc"/>
    <w:basedOn w:val="a1"/>
    <w:rsid w:val="00414A15"/>
  </w:style>
  <w:style w:type="character" w:customStyle="1" w:styleId="on">
    <w:name w:val="on"/>
    <w:basedOn w:val="a1"/>
    <w:rsid w:val="00414A15"/>
  </w:style>
  <w:style w:type="character" w:customStyle="1" w:styleId="off">
    <w:name w:val="off"/>
    <w:basedOn w:val="a1"/>
    <w:rsid w:val="00414A15"/>
  </w:style>
  <w:style w:type="character" w:styleId="ae">
    <w:name w:val="Hyperlink"/>
    <w:basedOn w:val="a1"/>
    <w:uiPriority w:val="99"/>
    <w:semiHidden/>
    <w:unhideWhenUsed/>
    <w:rsid w:val="00414A15"/>
    <w:rPr>
      <w:color w:val="0000FF"/>
      <w:u w:val="single"/>
    </w:rPr>
  </w:style>
  <w:style w:type="paragraph" w:customStyle="1" w:styleId="acc">
    <w:name w:val="acc"/>
    <w:basedOn w:val="a"/>
    <w:rsid w:val="00414A15"/>
    <w:pPr>
      <w:spacing w:before="100" w:beforeAutospacing="1" w:after="100" w:afterAutospacing="1"/>
    </w:pPr>
    <w:rPr>
      <w:lang w:eastAsia="ru-RU"/>
    </w:rPr>
  </w:style>
  <w:style w:type="character" w:customStyle="1" w:styleId="hint">
    <w:name w:val="hint"/>
    <w:basedOn w:val="a1"/>
    <w:rsid w:val="00414A15"/>
  </w:style>
  <w:style w:type="paragraph" w:customStyle="1" w:styleId="par1">
    <w:name w:val="par1"/>
    <w:basedOn w:val="a"/>
    <w:rsid w:val="00414A15"/>
    <w:pPr>
      <w:spacing w:before="100" w:beforeAutospacing="1" w:after="100" w:afterAutospacing="1"/>
    </w:pPr>
    <w:rPr>
      <w:lang w:eastAsia="ru-RU"/>
    </w:rPr>
  </w:style>
  <w:style w:type="paragraph" w:customStyle="1" w:styleId="par2">
    <w:name w:val="par2"/>
    <w:basedOn w:val="a"/>
    <w:rsid w:val="00414A15"/>
    <w:pPr>
      <w:spacing w:before="100" w:beforeAutospacing="1" w:after="100" w:afterAutospacing="1"/>
    </w:pPr>
    <w:rPr>
      <w:lang w:eastAsia="ru-RU"/>
    </w:rPr>
  </w:style>
  <w:style w:type="character" w:customStyle="1" w:styleId="src2">
    <w:name w:val="src2"/>
    <w:basedOn w:val="a1"/>
    <w:rsid w:val="00414A15"/>
  </w:style>
  <w:style w:type="paragraph" w:customStyle="1" w:styleId="src">
    <w:name w:val="src"/>
    <w:basedOn w:val="a"/>
    <w:rsid w:val="00414A15"/>
    <w:pPr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basedOn w:val="a1"/>
    <w:rsid w:val="00414A15"/>
  </w:style>
  <w:style w:type="paragraph" w:styleId="af">
    <w:name w:val="header"/>
    <w:basedOn w:val="a"/>
    <w:link w:val="af0"/>
    <w:uiPriority w:val="99"/>
    <w:semiHidden/>
    <w:unhideWhenUsed/>
    <w:rsid w:val="00414A1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414A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14A1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414A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КР1</dc:creator>
  <cp:lastModifiedBy>школа№11</cp:lastModifiedBy>
  <cp:revision>5</cp:revision>
  <dcterms:created xsi:type="dcterms:W3CDTF">2018-02-18T12:47:00Z</dcterms:created>
  <dcterms:modified xsi:type="dcterms:W3CDTF">2018-02-26T20:37:00Z</dcterms:modified>
</cp:coreProperties>
</file>