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BC" w:rsidRPr="002805BC" w:rsidRDefault="002805BC" w:rsidP="00981AB3">
      <w:pPr>
        <w:spacing w:before="54" w:after="193" w:line="240" w:lineRule="auto"/>
        <w:jc w:val="center"/>
        <w:outlineLvl w:val="1"/>
        <w:rPr>
          <w:rFonts w:ascii="pf_din_text_cond_prolight" w:eastAsia="Times New Roman" w:hAnsi="pf_din_text_cond_prolight" w:cs="Times New Roman"/>
          <w:caps/>
          <w:color w:val="2F3032"/>
          <w:sz w:val="24"/>
          <w:szCs w:val="24"/>
          <w:lang w:eastAsia="ru-RU"/>
        </w:rPr>
      </w:pPr>
      <w:r w:rsidRPr="002805BC">
        <w:rPr>
          <w:rFonts w:ascii="pf_din_text_cond_prolight" w:eastAsia="Times New Roman" w:hAnsi="pf_din_text_cond_prolight" w:cs="Times New Roman"/>
          <w:caps/>
          <w:color w:val="2F3032"/>
          <w:sz w:val="24"/>
          <w:szCs w:val="24"/>
          <w:lang w:eastAsia="ru-RU"/>
        </w:rPr>
        <w:t>ПРИКАЗ О ПРОВЕДЕНИИ АНТИКОРРУПЦИОННЫХ МЕРОПРИЯТИЙ</w:t>
      </w:r>
    </w:p>
    <w:p w:rsidR="002805BC" w:rsidRPr="002805BC" w:rsidRDefault="002805BC" w:rsidP="002805B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казенное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общеобразовательное учреждение</w:t>
      </w:r>
    </w:p>
    <w:p w:rsidR="002805BC" w:rsidRPr="002805BC" w:rsidRDefault="002805BC" w:rsidP="002805B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05B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«Средняя общеобразовательная школа №</w:t>
      </w:r>
      <w:r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11</w:t>
      </w:r>
      <w:r w:rsidRPr="002805B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»</w:t>
      </w:r>
    </w:p>
    <w:p w:rsidR="002805BC" w:rsidRPr="002805BC" w:rsidRDefault="002805BC" w:rsidP="002805B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05B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ПРИКАЗ</w:t>
      </w:r>
    </w:p>
    <w:p w:rsidR="002805BC" w:rsidRPr="002805BC" w:rsidRDefault="002805BC" w:rsidP="002805BC">
      <w:pPr>
        <w:spacing w:before="215"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05BC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2805BC" w:rsidRPr="002805BC" w:rsidRDefault="002805BC" w:rsidP="002805BC">
      <w:pPr>
        <w:spacing w:before="215"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05BC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2805BC" w:rsidRPr="002805BC" w:rsidRDefault="002805BC" w:rsidP="002805BC">
      <w:pPr>
        <w:spacing w:before="215"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05BC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2805BC" w:rsidRPr="002805BC" w:rsidRDefault="002805BC" w:rsidP="002805B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09. 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82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года                                                                     №</w:t>
      </w:r>
    </w:p>
    <w:p w:rsidR="002805BC" w:rsidRPr="002805BC" w:rsidRDefault="002805BC" w:rsidP="002805BC">
      <w:pPr>
        <w:spacing w:before="215"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05BC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2805BC" w:rsidRPr="002805BC" w:rsidRDefault="002805BC" w:rsidP="002805B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05B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О проведении </w:t>
      </w:r>
      <w:proofErr w:type="spellStart"/>
      <w:r w:rsidRPr="002805B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антикоррупционных</w:t>
      </w:r>
      <w:proofErr w:type="spellEnd"/>
    </w:p>
    <w:p w:rsidR="002805BC" w:rsidRPr="002805BC" w:rsidRDefault="002805BC" w:rsidP="002805B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05B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мероприятий</w:t>
      </w:r>
    </w:p>
    <w:p w:rsidR="002805BC" w:rsidRPr="002805BC" w:rsidRDefault="002805BC" w:rsidP="002805B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</w:t>
      </w:r>
      <w:proofErr w:type="gramStart"/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возникшей необходимостью при осуществлении надзора за исполнением законодательства о противодействии</w:t>
      </w:r>
      <w:proofErr w:type="gramEnd"/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коррупции, руководствуясь ст.ст.6,22 ФЗ от 17.01.1992 № 2202-1 «О прокуратуре Российской Федерации»</w:t>
      </w:r>
    </w:p>
    <w:p w:rsidR="002805BC" w:rsidRPr="002805BC" w:rsidRDefault="002805BC" w:rsidP="002805B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2805BC" w:rsidRPr="002805BC" w:rsidRDefault="002805BC" w:rsidP="002805BC">
      <w:pPr>
        <w:spacing w:after="0" w:line="264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1.    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Утвердить план по </w:t>
      </w:r>
      <w:proofErr w:type="spellStart"/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деятельности в школе на 201</w:t>
      </w:r>
      <w:r w:rsidR="00981A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- 20</w:t>
      </w:r>
      <w:r w:rsidR="00981A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учебный год.</w:t>
      </w:r>
    </w:p>
    <w:p w:rsidR="002805BC" w:rsidRPr="002805BC" w:rsidRDefault="002805BC" w:rsidP="002805BC">
      <w:pPr>
        <w:spacing w:after="0" w:line="264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2.    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Утвердить план по формированию </w:t>
      </w:r>
      <w:proofErr w:type="spellStart"/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антикоррупциоционного</w:t>
      </w:r>
      <w:proofErr w:type="spellEnd"/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мировоззрения среди педагогов и обучающихся на 20</w:t>
      </w:r>
      <w:r w:rsidR="00D82F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- 20</w:t>
      </w:r>
      <w:r w:rsidR="00981A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="00D82F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учебный год.</w:t>
      </w:r>
    </w:p>
    <w:p w:rsidR="002805BC" w:rsidRDefault="002805BC" w:rsidP="002805BC">
      <w:pPr>
        <w:spacing w:after="0" w:line="264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3.    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02 сентября  20</w:t>
      </w:r>
      <w:r w:rsidR="00D82F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года провести совещание при директоре педагогических работников, на котором довести до сведения педагогов План </w:t>
      </w:r>
      <w:proofErr w:type="spellStart"/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противокоррупционных</w:t>
      </w:r>
      <w:proofErr w:type="spellEnd"/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мероприятий на 20</w:t>
      </w:r>
      <w:r w:rsidR="00D82F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-20</w:t>
      </w:r>
      <w:r w:rsidR="00981A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="00D82F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учебный  год.</w:t>
      </w:r>
    </w:p>
    <w:p w:rsidR="002805BC" w:rsidRPr="002805BC" w:rsidRDefault="002805BC" w:rsidP="002805BC">
      <w:pPr>
        <w:spacing w:after="0" w:line="264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   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Классных руководителей 1-11 классов предупредить о недопустимости незаконного сбора родительских средств, не допускать неправомерных сборов денежных средств с обучающихся и их родителей (законных представителей), принуждения со стороны педагогических работников, органов самоуправления и родительской общественности к внесению благотворительных средств, сбора наличных денежных средств.</w:t>
      </w:r>
      <w:proofErr w:type="gramEnd"/>
    </w:p>
    <w:p w:rsidR="002805BC" w:rsidRPr="002805BC" w:rsidRDefault="002805BC" w:rsidP="002805BC">
      <w:pPr>
        <w:spacing w:after="0" w:line="264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   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Педагогических работников предупредить о недопустимости оказания дополнительных платных услуг в учреждении.</w:t>
      </w:r>
    </w:p>
    <w:p w:rsidR="002805BC" w:rsidRPr="002805BC" w:rsidRDefault="002805BC" w:rsidP="002805BC">
      <w:pPr>
        <w:spacing w:after="0" w:line="264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   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Всех работников школы проинформировать о возможности привлечения к административной и уголовной ответственности при совершении противоправных деяний в порядке, установленном федеральным законодательством.</w:t>
      </w:r>
    </w:p>
    <w:p w:rsidR="002805BC" w:rsidRPr="002805BC" w:rsidRDefault="002805BC" w:rsidP="002805BC">
      <w:pPr>
        <w:spacing w:after="0" w:line="264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   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Организовать работу постоянно действующего «телефона доверия»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805B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</w:t>
      </w:r>
      <w:r w:rsidRPr="002805B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u w:val="single"/>
          <w:lang w:eastAsia="ru-RU"/>
        </w:rPr>
        <w:t>34-15-04</w:t>
      </w:r>
      <w:r w:rsidRPr="002805B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вопросам привлечения денежных средств родителей (законных представителей). Информацию о «телефоне доверия» разместить на информационном стенде. По всем обращениям родителей (законных представителей), связанным с нарушением порядка привлечения дополнительных финансовых средств, проводить служебное расследование.</w:t>
      </w:r>
    </w:p>
    <w:p w:rsidR="002805BC" w:rsidRPr="002805BC" w:rsidRDefault="002805BC" w:rsidP="002805BC">
      <w:pPr>
        <w:spacing w:after="0" w:line="264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9.    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исполнением настоящего приказа оставляю за собой.</w:t>
      </w:r>
    </w:p>
    <w:p w:rsidR="002805BC" w:rsidRDefault="002805BC" w:rsidP="002805BC">
      <w:pPr>
        <w:spacing w:after="0" w:line="226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05BC" w:rsidRPr="002805BC" w:rsidRDefault="002805BC" w:rsidP="002805BC">
      <w:pPr>
        <w:spacing w:after="0" w:line="226" w:lineRule="atLeast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="00981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СОШ№11</w:t>
      </w:r>
      <w:r w:rsidRPr="0028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                                                   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А.Ш.Шахамирова</w:t>
      </w:r>
      <w:proofErr w:type="spellEnd"/>
    </w:p>
    <w:p w:rsidR="002805BC" w:rsidRPr="002805BC" w:rsidRDefault="002805BC" w:rsidP="002805BC">
      <w:pPr>
        <w:spacing w:after="0" w:line="226" w:lineRule="atLeast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742043" w:rsidRDefault="00742043"/>
    <w:sectPr w:rsidR="00742043" w:rsidSect="00742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3218D"/>
    <w:multiLevelType w:val="multilevel"/>
    <w:tmpl w:val="7C32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805BC"/>
    <w:rsid w:val="002805BC"/>
    <w:rsid w:val="006514C8"/>
    <w:rsid w:val="00742043"/>
    <w:rsid w:val="00981AB3"/>
    <w:rsid w:val="009C4D32"/>
    <w:rsid w:val="00CF7746"/>
    <w:rsid w:val="00D82FA4"/>
    <w:rsid w:val="00E33E01"/>
    <w:rsid w:val="00FD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043"/>
  </w:style>
  <w:style w:type="paragraph" w:styleId="2">
    <w:name w:val="heading 2"/>
    <w:basedOn w:val="a"/>
    <w:link w:val="20"/>
    <w:uiPriority w:val="9"/>
    <w:qFormat/>
    <w:rsid w:val="002805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05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5BC"/>
    <w:rPr>
      <w:b/>
      <w:bCs/>
    </w:rPr>
  </w:style>
  <w:style w:type="character" w:customStyle="1" w:styleId="apple-converted-space">
    <w:name w:val="apple-converted-space"/>
    <w:basedOn w:val="a0"/>
    <w:rsid w:val="002805BC"/>
  </w:style>
  <w:style w:type="character" w:styleId="a5">
    <w:name w:val="Hyperlink"/>
    <w:basedOn w:val="a0"/>
    <w:uiPriority w:val="99"/>
    <w:semiHidden/>
    <w:unhideWhenUsed/>
    <w:rsid w:val="002805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1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69753">
                      <w:marLeft w:val="-5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 №11</cp:lastModifiedBy>
  <cp:revision>5</cp:revision>
  <cp:lastPrinted>2019-10-25T06:04:00Z</cp:lastPrinted>
  <dcterms:created xsi:type="dcterms:W3CDTF">2018-10-13T10:57:00Z</dcterms:created>
  <dcterms:modified xsi:type="dcterms:W3CDTF">2020-12-09T05:26:00Z</dcterms:modified>
</cp:coreProperties>
</file>