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A0" w:rsidRPr="000957A0" w:rsidRDefault="000957A0" w:rsidP="000957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 №1489-01/16 от 8 июня 2016 г.</w:t>
      </w:r>
    </w:p>
    <w:p w:rsidR="000957A0" w:rsidRPr="000957A0" w:rsidRDefault="000957A0" w:rsidP="000957A0">
      <w:pPr>
        <w:spacing w:after="0" w:line="240" w:lineRule="auto"/>
        <w:ind w:firstLine="432"/>
        <w:rPr>
          <w:rFonts w:ascii="Times New Roman" w:eastAsia="Times New Roman" w:hAnsi="Times New Roman" w:cs="Times New Roman"/>
          <w:color w:val="696969"/>
          <w:sz w:val="24"/>
          <w:szCs w:val="24"/>
        </w:rPr>
      </w:pPr>
    </w:p>
    <w:p w:rsidR="000957A0" w:rsidRPr="000957A0" w:rsidRDefault="000957A0" w:rsidP="000957A0">
      <w:pPr>
        <w:spacing w:after="0" w:line="240" w:lineRule="auto"/>
        <w:ind w:firstLine="432"/>
        <w:rPr>
          <w:rFonts w:ascii="Times New Roman" w:eastAsia="Times New Roman" w:hAnsi="Times New Roman" w:cs="Times New Roman"/>
          <w:color w:val="696969"/>
          <w:sz w:val="24"/>
          <w:szCs w:val="24"/>
        </w:rPr>
      </w:pPr>
    </w:p>
    <w:p w:rsidR="000957A0" w:rsidRPr="000957A0" w:rsidRDefault="000957A0" w:rsidP="000957A0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957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  итогах второго направления республиканского конкурса "Второе дыхание родным языкам"</w:t>
      </w:r>
    </w:p>
    <w:p w:rsidR="000957A0" w:rsidRPr="000957A0" w:rsidRDefault="000957A0" w:rsidP="000957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57A0" w:rsidRPr="00EE0250" w:rsidRDefault="000957A0" w:rsidP="000957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0250">
        <w:rPr>
          <w:rFonts w:ascii="Times New Roman" w:eastAsia="Times New Roman" w:hAnsi="Times New Roman" w:cs="Times New Roman"/>
          <w:sz w:val="24"/>
          <w:szCs w:val="24"/>
        </w:rPr>
        <w:t>Во исполнение Плана мероприятий по реализации постановления Правительства Республики Дагестан от 15 октября 2015 г. № 289 «О дополнительных мерах по изучению русского и языков народов Республики Дагестан», а также в целях популяризации, сохранения, изучения родных языков, воспитания у подрастающего поколения любви к родному языку, сохранения национальных традиций, повышения престижа профессии «учитель родного языка», обобщения и распространения передового педагогического опыта в</w:t>
      </w:r>
      <w:proofErr w:type="gramEnd"/>
      <w:r w:rsidRPr="00EE0250">
        <w:rPr>
          <w:rFonts w:ascii="Times New Roman" w:eastAsia="Times New Roman" w:hAnsi="Times New Roman" w:cs="Times New Roman"/>
          <w:sz w:val="24"/>
          <w:szCs w:val="24"/>
        </w:rPr>
        <w:t xml:space="preserve"> области преподавания родных языков проводился республиканский конкурс «Второе дыхание родным языкам» (приказ №289-01/16 от 3 февраля 2016 г.)</w:t>
      </w:r>
    </w:p>
    <w:p w:rsidR="000957A0" w:rsidRPr="00EE0250" w:rsidRDefault="000957A0" w:rsidP="000957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250">
        <w:rPr>
          <w:rFonts w:ascii="Times New Roman" w:eastAsia="Times New Roman" w:hAnsi="Times New Roman" w:cs="Times New Roman"/>
          <w:sz w:val="24"/>
          <w:szCs w:val="24"/>
        </w:rPr>
        <w:t>Конкурс проводился в двух направлениях. Цель  второго направления – «Методическая копилка учителя родного языка» - заключалась  в представлении учителем родного языка лучших методических разработок уроков, а также видеороликов, сопровождающих изложение нового материала на уроке (не более 7-8 минут).</w:t>
      </w:r>
    </w:p>
    <w:p w:rsidR="000957A0" w:rsidRPr="00EE0250" w:rsidRDefault="000957A0" w:rsidP="000957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250">
        <w:rPr>
          <w:rFonts w:ascii="Times New Roman" w:eastAsia="Times New Roman" w:hAnsi="Times New Roman" w:cs="Times New Roman"/>
          <w:sz w:val="24"/>
          <w:szCs w:val="24"/>
        </w:rPr>
        <w:t>На сайт МБОУ «Гимназия №11» (Республиканская экспериментальная площадка по изучению родных языков) поступил материал по следующим номинациям: аварский язык – 7 разработок; даргинский язык – 7; лезгинский язык – 3; табасаранский язык – 1; азербайджанский язык –  1; ногайский язык – 1, лакский - 2, кумыкский язык - 2, агульский язык -1, чеченский язык – 1 разработка.</w:t>
      </w:r>
    </w:p>
    <w:p w:rsidR="000957A0" w:rsidRPr="00EE0250" w:rsidRDefault="000957A0" w:rsidP="000957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250">
        <w:rPr>
          <w:rFonts w:ascii="Times New Roman" w:eastAsia="Times New Roman" w:hAnsi="Times New Roman" w:cs="Times New Roman"/>
          <w:sz w:val="24"/>
          <w:szCs w:val="24"/>
        </w:rPr>
        <w:t> Все представленные материалы  были проверены компетентным жюри по соответствующим критериям.</w:t>
      </w:r>
    </w:p>
    <w:p w:rsidR="000957A0" w:rsidRPr="00EE0250" w:rsidRDefault="000957A0" w:rsidP="000957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250">
        <w:rPr>
          <w:rFonts w:ascii="Times New Roman" w:eastAsia="Times New Roman" w:hAnsi="Times New Roman" w:cs="Times New Roman"/>
          <w:sz w:val="24"/>
          <w:szCs w:val="24"/>
        </w:rPr>
        <w:t>Поскольку по азербайджанскому, лакскому, чеченскому, агульскому, ногайскому и табасаранскому языку поступило по 1-2 работы, жюри приняло решение места не присуждать.  </w:t>
      </w:r>
    </w:p>
    <w:p w:rsidR="000957A0" w:rsidRPr="00EE0250" w:rsidRDefault="000957A0" w:rsidP="000957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250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EE0250">
        <w:rPr>
          <w:rFonts w:ascii="Times New Roman" w:eastAsia="Times New Roman" w:hAnsi="Times New Roman" w:cs="Times New Roman"/>
          <w:sz w:val="24"/>
          <w:szCs w:val="24"/>
        </w:rPr>
        <w:t>вышеизложенного</w:t>
      </w:r>
      <w:proofErr w:type="gramEnd"/>
      <w:r w:rsidRPr="00EE02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57A0" w:rsidRPr="00EE0250" w:rsidRDefault="000957A0" w:rsidP="000957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250">
        <w:rPr>
          <w:rFonts w:ascii="Times New Roman" w:eastAsia="Times New Roman" w:hAnsi="Times New Roman" w:cs="Times New Roman"/>
          <w:bCs/>
          <w:sz w:val="24"/>
          <w:szCs w:val="24"/>
        </w:rPr>
        <w:t> ПРИКАЗЫВАЮ:</w:t>
      </w:r>
    </w:p>
    <w:p w:rsidR="000957A0" w:rsidRPr="00EE0250" w:rsidRDefault="000957A0" w:rsidP="000957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250">
        <w:rPr>
          <w:rFonts w:ascii="Times New Roman" w:eastAsia="Times New Roman" w:hAnsi="Times New Roman" w:cs="Times New Roman"/>
          <w:sz w:val="24"/>
          <w:szCs w:val="24"/>
        </w:rPr>
        <w:t>1. Утвердить решение жюри конкурса.</w:t>
      </w:r>
    </w:p>
    <w:p w:rsidR="000957A0" w:rsidRPr="00EE0250" w:rsidRDefault="000957A0" w:rsidP="000957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250">
        <w:rPr>
          <w:rFonts w:ascii="Times New Roman" w:eastAsia="Times New Roman" w:hAnsi="Times New Roman" w:cs="Times New Roman"/>
          <w:sz w:val="24"/>
          <w:szCs w:val="24"/>
        </w:rPr>
        <w:t>2. Признать победителями и призерами в номинации «Мой первый шаг к возрождению родного языка»  следующих учителей:</w:t>
      </w:r>
    </w:p>
    <w:p w:rsidR="000957A0" w:rsidRPr="00516031" w:rsidRDefault="000469D1" w:rsidP="00EE025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6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3-е место –</w:t>
      </w:r>
      <w:proofErr w:type="spellStart"/>
      <w:r w:rsidRPr="00516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Тааева</w:t>
      </w:r>
      <w:proofErr w:type="spellEnd"/>
      <w:r w:rsidRPr="00516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16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Зухра</w:t>
      </w:r>
      <w:proofErr w:type="spellEnd"/>
      <w:r w:rsidRPr="00516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Мурта</w:t>
      </w:r>
      <w:r w:rsidR="000957A0" w:rsidRPr="00516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залиевна, учитель МКОУ СОШ 11г</w:t>
      </w:r>
      <w:proofErr w:type="gramStart"/>
      <w:r w:rsidR="000957A0" w:rsidRPr="00516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.И</w:t>
      </w:r>
      <w:proofErr w:type="gramEnd"/>
      <w:r w:rsidR="000957A0" w:rsidRPr="00516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збербаша.  (Даргинский язык)</w:t>
      </w:r>
    </w:p>
    <w:p w:rsidR="000957A0" w:rsidRPr="00EE0250" w:rsidRDefault="000957A0" w:rsidP="000957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250">
        <w:rPr>
          <w:rFonts w:ascii="Times New Roman" w:eastAsia="Times New Roman" w:hAnsi="Times New Roman" w:cs="Times New Roman"/>
          <w:sz w:val="24"/>
          <w:szCs w:val="24"/>
        </w:rPr>
        <w:t>3. Победителей и призеров конкурса наградить дипломами соответствующих степеней Минобрнауки РД. </w:t>
      </w:r>
    </w:p>
    <w:p w:rsidR="000957A0" w:rsidRPr="00EE0250" w:rsidRDefault="000957A0" w:rsidP="000957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2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57A0" w:rsidRPr="00EE0250" w:rsidRDefault="000957A0" w:rsidP="000957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250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0957A0" w:rsidRPr="00EE0250" w:rsidSect="0020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savePreviewPicture/>
  <w:compat>
    <w:useFELayout/>
  </w:compat>
  <w:rsids>
    <w:rsidRoot w:val="000957A0"/>
    <w:rsid w:val="000469D1"/>
    <w:rsid w:val="000957A0"/>
    <w:rsid w:val="00205291"/>
    <w:rsid w:val="005058FC"/>
    <w:rsid w:val="00516031"/>
    <w:rsid w:val="007F4174"/>
    <w:rsid w:val="00A32596"/>
    <w:rsid w:val="00EE0250"/>
    <w:rsid w:val="00F5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5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школа№11</cp:lastModifiedBy>
  <cp:revision>9</cp:revision>
  <cp:lastPrinted>2017-06-11T14:48:00Z</cp:lastPrinted>
  <dcterms:created xsi:type="dcterms:W3CDTF">2017-06-08T21:00:00Z</dcterms:created>
  <dcterms:modified xsi:type="dcterms:W3CDTF">2018-02-26T20:49:00Z</dcterms:modified>
</cp:coreProperties>
</file>