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9DD" w:rsidRPr="00514754" w:rsidRDefault="008556F7" w:rsidP="008556F7">
      <w:pPr>
        <w:pStyle w:val="a3"/>
        <w:spacing w:before="3"/>
        <w:jc w:val="center"/>
        <w:rPr>
          <w:sz w:val="24"/>
          <w:szCs w:val="24"/>
        </w:rPr>
      </w:pPr>
      <w:r w:rsidRPr="00514754">
        <w:rPr>
          <w:sz w:val="24"/>
          <w:szCs w:val="24"/>
        </w:rPr>
        <w:t>Чек-лист готовности МКОУ «СОШ №11»</w:t>
      </w:r>
      <w:r w:rsidRPr="00514754">
        <w:rPr>
          <w:sz w:val="24"/>
          <w:szCs w:val="24"/>
        </w:rPr>
        <w:br/>
        <w:t xml:space="preserve"> к введению обновлённых ФГОС НОО и ФГОС ООО</w:t>
      </w:r>
    </w:p>
    <w:p w:rsidR="008556F7" w:rsidRPr="00514754" w:rsidRDefault="008556F7" w:rsidP="00B449DD">
      <w:pPr>
        <w:tabs>
          <w:tab w:val="left" w:pos="4121"/>
          <w:tab w:val="left" w:pos="4171"/>
        </w:tabs>
        <w:spacing w:before="90" w:line="345" w:lineRule="auto"/>
        <w:ind w:left="325" w:right="5586" w:firstLine="3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B449DD" w:rsidRPr="00514754" w:rsidRDefault="00B449DD" w:rsidP="00B449DD">
      <w:pPr>
        <w:pStyle w:val="a3"/>
        <w:rPr>
          <w:sz w:val="24"/>
          <w:szCs w:val="24"/>
        </w:rPr>
      </w:pPr>
    </w:p>
    <w:p w:rsidR="00B449DD" w:rsidRPr="00514754" w:rsidRDefault="00B449DD" w:rsidP="00B449DD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0" w:type="auto"/>
        <w:tblInd w:w="332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Look w:val="01E0"/>
      </w:tblPr>
      <w:tblGrid>
        <w:gridCol w:w="5772"/>
        <w:gridCol w:w="1984"/>
        <w:gridCol w:w="1589"/>
      </w:tblGrid>
      <w:tr w:rsidR="00B449DD" w:rsidRPr="00514754" w:rsidTr="008556F7">
        <w:trPr>
          <w:trHeight w:val="292"/>
        </w:trPr>
        <w:tc>
          <w:tcPr>
            <w:tcW w:w="5772" w:type="dxa"/>
          </w:tcPr>
          <w:p w:rsidR="00B449DD" w:rsidRPr="00514754" w:rsidRDefault="00B449DD" w:rsidP="00042CAF">
            <w:pPr>
              <w:pStyle w:val="TableParagraph"/>
              <w:spacing w:line="272" w:lineRule="exact"/>
              <w:ind w:left="2334" w:right="1843"/>
              <w:jc w:val="center"/>
              <w:rPr>
                <w:sz w:val="24"/>
                <w:szCs w:val="24"/>
              </w:rPr>
            </w:pPr>
            <w:r w:rsidRPr="00514754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984" w:type="dxa"/>
          </w:tcPr>
          <w:p w:rsidR="00B449DD" w:rsidRPr="00514754" w:rsidRDefault="00B449DD" w:rsidP="00C43AA9">
            <w:pPr>
              <w:pStyle w:val="TableParagraph"/>
              <w:spacing w:line="272" w:lineRule="exact"/>
              <w:ind w:left="238"/>
              <w:rPr>
                <w:sz w:val="24"/>
                <w:szCs w:val="24"/>
                <w:lang w:val="ru-RU"/>
              </w:rPr>
            </w:pPr>
            <w:r w:rsidRPr="00514754">
              <w:rPr>
                <w:color w:val="0C0C0C"/>
                <w:sz w:val="24"/>
                <w:szCs w:val="24"/>
                <w:lang w:val="ru-RU"/>
              </w:rPr>
              <w:t>Результат</w:t>
            </w:r>
          </w:p>
        </w:tc>
        <w:tc>
          <w:tcPr>
            <w:tcW w:w="1589" w:type="dxa"/>
          </w:tcPr>
          <w:p w:rsidR="00B449DD" w:rsidRPr="00514754" w:rsidRDefault="00B449DD" w:rsidP="00C43AA9">
            <w:pPr>
              <w:pStyle w:val="TableParagraph"/>
              <w:spacing w:line="272" w:lineRule="exact"/>
              <w:ind w:left="108"/>
              <w:rPr>
                <w:sz w:val="24"/>
                <w:szCs w:val="24"/>
                <w:lang w:val="ru-RU"/>
              </w:rPr>
            </w:pPr>
            <w:r w:rsidRPr="00514754">
              <w:rPr>
                <w:sz w:val="24"/>
                <w:szCs w:val="24"/>
                <w:lang w:val="ru-RU"/>
              </w:rPr>
              <w:t>Примечание</w:t>
            </w:r>
          </w:p>
        </w:tc>
      </w:tr>
      <w:tr w:rsidR="00B449DD" w:rsidRPr="00514754" w:rsidTr="008556F7">
        <w:trPr>
          <w:trHeight w:val="546"/>
        </w:trPr>
        <w:tc>
          <w:tcPr>
            <w:tcW w:w="5772" w:type="dxa"/>
          </w:tcPr>
          <w:p w:rsidR="00B449DD" w:rsidRPr="00514754" w:rsidRDefault="00B449DD" w:rsidP="00442911">
            <w:pPr>
              <w:pStyle w:val="TableParagraph"/>
              <w:spacing w:line="258" w:lineRule="exact"/>
              <w:ind w:left="118"/>
              <w:rPr>
                <w:sz w:val="24"/>
                <w:szCs w:val="24"/>
                <w:lang w:val="ru-RU"/>
              </w:rPr>
            </w:pPr>
            <w:r w:rsidRPr="00514754">
              <w:rPr>
                <w:w w:val="90"/>
                <w:sz w:val="24"/>
                <w:szCs w:val="24"/>
                <w:lang w:val="ru-RU"/>
              </w:rPr>
              <w:t>Определены</w:t>
            </w:r>
            <w:r w:rsidRPr="00514754">
              <w:rPr>
                <w:spacing w:val="24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0E0E0E"/>
                <w:w w:val="90"/>
                <w:sz w:val="24"/>
                <w:szCs w:val="24"/>
                <w:lang w:val="ru-RU"/>
              </w:rPr>
              <w:t>сроки</w:t>
            </w:r>
            <w:r w:rsidRPr="00514754">
              <w:rPr>
                <w:color w:val="0E0E0E"/>
                <w:spacing w:val="23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0"/>
                <w:sz w:val="24"/>
                <w:szCs w:val="24"/>
                <w:lang w:val="ru-RU"/>
              </w:rPr>
              <w:t>перехода</w:t>
            </w:r>
            <w:r w:rsidRPr="00514754">
              <w:rPr>
                <w:spacing w:val="29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161616"/>
                <w:w w:val="90"/>
                <w:sz w:val="24"/>
                <w:szCs w:val="24"/>
                <w:lang w:val="ru-RU"/>
              </w:rPr>
              <w:t>на</w:t>
            </w:r>
            <w:r w:rsidRPr="00514754">
              <w:rPr>
                <w:color w:val="161616"/>
                <w:spacing w:val="10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0"/>
                <w:sz w:val="24"/>
                <w:szCs w:val="24"/>
                <w:lang w:val="ru-RU"/>
              </w:rPr>
              <w:t>обновленные</w:t>
            </w:r>
            <w:r w:rsidRPr="00514754">
              <w:rPr>
                <w:spacing w:val="34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0"/>
                <w:sz w:val="24"/>
                <w:szCs w:val="24"/>
                <w:lang w:val="ru-RU"/>
              </w:rPr>
              <w:t>ФГОС</w:t>
            </w:r>
            <w:r w:rsidRPr="00514754">
              <w:rPr>
                <w:spacing w:val="35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0E0E0E"/>
                <w:w w:val="90"/>
                <w:sz w:val="24"/>
                <w:szCs w:val="24"/>
              </w:rPr>
              <w:t>HOO</w:t>
            </w:r>
            <w:r w:rsidRPr="00514754">
              <w:rPr>
                <w:color w:val="0E0E0E"/>
                <w:spacing w:val="28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1F1F1F"/>
                <w:w w:val="90"/>
                <w:sz w:val="24"/>
                <w:szCs w:val="24"/>
                <w:lang w:val="ru-RU"/>
              </w:rPr>
              <w:t>и</w:t>
            </w:r>
            <w:r w:rsidR="00442911" w:rsidRPr="00514754">
              <w:rPr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0"/>
                <w:sz w:val="24"/>
                <w:szCs w:val="24"/>
                <w:lang w:val="ru-RU"/>
              </w:rPr>
              <w:t>ФГОС</w:t>
            </w:r>
            <w:r w:rsidRPr="00514754">
              <w:rPr>
                <w:spacing w:val="2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0"/>
                <w:sz w:val="24"/>
                <w:szCs w:val="24"/>
                <w:lang w:val="ru-RU"/>
              </w:rPr>
              <w:t>ООО</w:t>
            </w:r>
            <w:r w:rsidRPr="00514754">
              <w:rPr>
                <w:spacing w:val="-3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1D1D1D"/>
                <w:w w:val="90"/>
                <w:sz w:val="24"/>
                <w:szCs w:val="24"/>
                <w:lang w:val="ru-RU"/>
              </w:rPr>
              <w:t>по</w:t>
            </w:r>
            <w:r w:rsidRPr="00514754">
              <w:rPr>
                <w:color w:val="1D1D1D"/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0E0E0E"/>
                <w:w w:val="90"/>
                <w:sz w:val="24"/>
                <w:szCs w:val="24"/>
                <w:lang w:val="ru-RU"/>
              </w:rPr>
              <w:t>каждому</w:t>
            </w:r>
            <w:r w:rsidRPr="00514754">
              <w:rPr>
                <w:color w:val="0E0E0E"/>
                <w:spacing w:val="15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111111"/>
                <w:w w:val="90"/>
                <w:sz w:val="24"/>
                <w:szCs w:val="24"/>
                <w:lang w:val="ru-RU"/>
              </w:rPr>
              <w:t>классу</w:t>
            </w:r>
          </w:p>
        </w:tc>
        <w:tc>
          <w:tcPr>
            <w:tcW w:w="1984" w:type="dxa"/>
          </w:tcPr>
          <w:p w:rsidR="00B449DD" w:rsidRPr="00514754" w:rsidRDefault="00970068" w:rsidP="008556F7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 2021</w:t>
            </w:r>
            <w:r w:rsidR="00082023">
              <w:rPr>
                <w:sz w:val="24"/>
                <w:szCs w:val="24"/>
                <w:lang w:val="ru-RU"/>
              </w:rPr>
              <w:t>-2027 г.г.</w:t>
            </w:r>
            <w:r w:rsidR="008556F7" w:rsidRPr="0051475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89" w:type="dxa"/>
          </w:tcPr>
          <w:p w:rsidR="00B449DD" w:rsidRPr="00514754" w:rsidRDefault="00082023" w:rsidP="00C43AA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Приказ №1-6 от 1.10.2021г</w:t>
            </w:r>
          </w:p>
        </w:tc>
      </w:tr>
      <w:tr w:rsidR="00B449DD" w:rsidRPr="00514754" w:rsidTr="008556F7">
        <w:trPr>
          <w:trHeight w:val="1377"/>
        </w:trPr>
        <w:tc>
          <w:tcPr>
            <w:tcW w:w="5772" w:type="dxa"/>
          </w:tcPr>
          <w:p w:rsidR="00B449DD" w:rsidRPr="00514754" w:rsidRDefault="00B449DD" w:rsidP="00514754">
            <w:pPr>
              <w:pStyle w:val="TableParagraph"/>
              <w:spacing w:line="230" w:lineRule="auto"/>
              <w:ind w:left="116" w:right="81" w:firstLine="6"/>
              <w:jc w:val="both"/>
              <w:rPr>
                <w:sz w:val="24"/>
                <w:szCs w:val="24"/>
                <w:lang w:val="ru-RU"/>
              </w:rPr>
            </w:pPr>
            <w:r w:rsidRPr="00514754">
              <w:rPr>
                <w:spacing w:val="-1"/>
                <w:w w:val="95"/>
                <w:sz w:val="24"/>
                <w:szCs w:val="24"/>
                <w:lang w:val="ru-RU"/>
              </w:rPr>
              <w:t>Разработаны</w:t>
            </w:r>
            <w:r w:rsidRPr="00514754"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1A1A1A"/>
                <w:w w:val="95"/>
                <w:sz w:val="24"/>
                <w:szCs w:val="24"/>
                <w:lang w:val="ru-RU"/>
              </w:rPr>
              <w:t>и</w:t>
            </w:r>
            <w:r w:rsidRPr="00514754">
              <w:rPr>
                <w:color w:val="1A1A1A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5"/>
                <w:sz w:val="24"/>
                <w:szCs w:val="24"/>
                <w:lang w:val="ru-RU"/>
              </w:rPr>
              <w:t>утверждены</w:t>
            </w:r>
            <w:r w:rsidRPr="00514754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5"/>
                <w:sz w:val="24"/>
                <w:szCs w:val="24"/>
                <w:lang w:val="ru-RU"/>
              </w:rPr>
              <w:t>основные</w:t>
            </w:r>
            <w:r w:rsidRPr="00514754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5"/>
                <w:sz w:val="24"/>
                <w:szCs w:val="24"/>
                <w:lang w:val="ru-RU"/>
              </w:rPr>
              <w:t>образовательные</w:t>
            </w:r>
            <w:r w:rsidRPr="00514754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5"/>
                <w:sz w:val="24"/>
                <w:szCs w:val="24"/>
                <w:lang w:val="ru-RU"/>
              </w:rPr>
              <w:t>программы</w:t>
            </w:r>
            <w:r w:rsidRPr="00514754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5"/>
                <w:sz w:val="24"/>
                <w:szCs w:val="24"/>
                <w:lang w:val="ru-RU"/>
              </w:rPr>
              <w:t>начального</w:t>
            </w:r>
            <w:r w:rsidRPr="00514754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0F0F0F"/>
                <w:w w:val="95"/>
                <w:sz w:val="24"/>
                <w:szCs w:val="24"/>
                <w:lang w:val="ru-RU"/>
              </w:rPr>
              <w:t>общего</w:t>
            </w:r>
            <w:r w:rsidRPr="00514754">
              <w:rPr>
                <w:color w:val="0F0F0F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212121"/>
                <w:w w:val="95"/>
                <w:sz w:val="24"/>
                <w:szCs w:val="24"/>
                <w:lang w:val="ru-RU"/>
              </w:rPr>
              <w:t>и</w:t>
            </w:r>
            <w:r w:rsidRPr="00514754">
              <w:rPr>
                <w:color w:val="21212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5"/>
                <w:sz w:val="24"/>
                <w:szCs w:val="24"/>
                <w:lang w:val="ru-RU"/>
              </w:rPr>
              <w:t>основного</w:t>
            </w:r>
            <w:r w:rsidRPr="00514754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131313"/>
                <w:w w:val="95"/>
                <w:sz w:val="24"/>
                <w:szCs w:val="24"/>
                <w:lang w:val="ru-RU"/>
              </w:rPr>
              <w:t>общего</w:t>
            </w:r>
            <w:r w:rsidRPr="00514754">
              <w:rPr>
                <w:color w:val="131313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5"/>
                <w:sz w:val="24"/>
                <w:szCs w:val="24"/>
                <w:lang w:val="ru-RU"/>
              </w:rPr>
              <w:t>образования</w:t>
            </w:r>
            <w:r w:rsidRPr="00514754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343434"/>
                <w:w w:val="95"/>
                <w:sz w:val="24"/>
                <w:szCs w:val="24"/>
                <w:lang w:val="ru-RU"/>
              </w:rPr>
              <w:t xml:space="preserve">в </w:t>
            </w:r>
            <w:r w:rsidRPr="00514754">
              <w:rPr>
                <w:w w:val="95"/>
                <w:sz w:val="24"/>
                <w:szCs w:val="24"/>
                <w:lang w:val="ru-RU"/>
              </w:rPr>
              <w:t>соответствии</w:t>
            </w:r>
            <w:r w:rsidRPr="00514754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0C0C0C"/>
                <w:w w:val="95"/>
                <w:sz w:val="24"/>
                <w:szCs w:val="24"/>
                <w:lang w:val="ru-RU"/>
              </w:rPr>
              <w:t xml:space="preserve">с </w:t>
            </w:r>
            <w:r w:rsidR="008556F7" w:rsidRPr="00514754">
              <w:rPr>
                <w:color w:val="0F0F0F"/>
                <w:w w:val="95"/>
                <w:sz w:val="24"/>
                <w:szCs w:val="24"/>
                <w:lang w:val="ru-RU"/>
              </w:rPr>
              <w:t>приказам</w:t>
            </w:r>
            <w:r w:rsidRPr="00514754">
              <w:rPr>
                <w:color w:val="0F0F0F"/>
                <w:w w:val="95"/>
                <w:sz w:val="24"/>
                <w:szCs w:val="24"/>
                <w:lang w:val="ru-RU"/>
              </w:rPr>
              <w:t>и</w:t>
            </w:r>
            <w:r w:rsidRPr="00514754">
              <w:rPr>
                <w:color w:val="0F0F0F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5"/>
                <w:sz w:val="24"/>
                <w:szCs w:val="24"/>
                <w:lang w:val="ru-RU"/>
              </w:rPr>
              <w:t>Министерства</w:t>
            </w:r>
            <w:r w:rsidRPr="00514754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85"/>
                <w:sz w:val="24"/>
                <w:szCs w:val="24"/>
                <w:lang w:val="ru-RU"/>
              </w:rPr>
              <w:t>просвещения</w:t>
            </w:r>
            <w:r w:rsidRPr="00514754">
              <w:rPr>
                <w:spacing w:val="2"/>
                <w:w w:val="8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0F0F0F"/>
                <w:w w:val="85"/>
                <w:sz w:val="24"/>
                <w:szCs w:val="24"/>
                <w:lang w:val="ru-RU"/>
              </w:rPr>
              <w:t>Российской</w:t>
            </w:r>
            <w:r w:rsidRPr="00514754">
              <w:rPr>
                <w:color w:val="0F0F0F"/>
                <w:spacing w:val="51"/>
                <w:w w:val="8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85"/>
                <w:sz w:val="24"/>
                <w:szCs w:val="24"/>
                <w:lang w:val="ru-RU"/>
              </w:rPr>
              <w:t>Федерации</w:t>
            </w:r>
            <w:r w:rsidRPr="00514754">
              <w:rPr>
                <w:spacing w:val="51"/>
                <w:w w:val="8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85"/>
                <w:sz w:val="24"/>
                <w:szCs w:val="24"/>
                <w:lang w:val="ru-RU"/>
              </w:rPr>
              <w:t>№</w:t>
            </w:r>
            <w:r w:rsidRPr="00514754">
              <w:rPr>
                <w:spacing w:val="8"/>
                <w:w w:val="8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85"/>
                <w:sz w:val="24"/>
                <w:szCs w:val="24"/>
                <w:lang w:val="ru-RU"/>
              </w:rPr>
              <w:t>286</w:t>
            </w:r>
            <w:r w:rsidRPr="00514754">
              <w:rPr>
                <w:spacing w:val="26"/>
                <w:w w:val="8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131313"/>
                <w:w w:val="85"/>
                <w:sz w:val="24"/>
                <w:szCs w:val="24"/>
                <w:lang w:val="ru-RU"/>
              </w:rPr>
              <w:t>от</w:t>
            </w:r>
            <w:r w:rsidRPr="00514754">
              <w:rPr>
                <w:color w:val="131313"/>
                <w:spacing w:val="25"/>
                <w:w w:val="8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242424"/>
                <w:w w:val="85"/>
                <w:sz w:val="24"/>
                <w:szCs w:val="24"/>
                <w:lang w:val="ru-RU"/>
              </w:rPr>
              <w:t>31</w:t>
            </w:r>
            <w:r w:rsidRPr="00514754">
              <w:rPr>
                <w:color w:val="242424"/>
                <w:spacing w:val="32"/>
                <w:w w:val="8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181818"/>
                <w:w w:val="85"/>
                <w:sz w:val="24"/>
                <w:szCs w:val="24"/>
                <w:lang w:val="ru-RU"/>
              </w:rPr>
              <w:t>мая</w:t>
            </w:r>
            <w:r w:rsidRPr="00514754">
              <w:rPr>
                <w:color w:val="181818"/>
                <w:spacing w:val="23"/>
                <w:w w:val="8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151515"/>
                <w:w w:val="85"/>
                <w:sz w:val="24"/>
                <w:szCs w:val="24"/>
                <w:lang w:val="ru-RU"/>
              </w:rPr>
              <w:t>2021</w:t>
            </w:r>
            <w:r w:rsidRPr="00514754">
              <w:rPr>
                <w:color w:val="151515"/>
                <w:spacing w:val="6"/>
                <w:w w:val="8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2F2F2F"/>
                <w:w w:val="85"/>
                <w:sz w:val="24"/>
                <w:szCs w:val="24"/>
                <w:lang w:val="ru-RU"/>
              </w:rPr>
              <w:t>г.</w:t>
            </w:r>
            <w:r w:rsidR="00514754">
              <w:rPr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1A1A1A"/>
                <w:w w:val="90"/>
                <w:sz w:val="24"/>
                <w:szCs w:val="24"/>
                <w:lang w:val="ru-RU"/>
              </w:rPr>
              <w:t>и</w:t>
            </w:r>
            <w:r w:rsidRPr="00514754">
              <w:rPr>
                <w:color w:val="1A1A1A"/>
                <w:spacing w:val="-7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181818"/>
                <w:w w:val="90"/>
                <w:sz w:val="24"/>
                <w:szCs w:val="24"/>
                <w:lang w:val="ru-RU"/>
              </w:rPr>
              <w:t>№</w:t>
            </w:r>
            <w:r w:rsidRPr="00514754">
              <w:rPr>
                <w:i/>
                <w:color w:val="181818"/>
                <w:spacing w:val="15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0"/>
                <w:sz w:val="24"/>
                <w:szCs w:val="24"/>
                <w:lang w:val="ru-RU"/>
              </w:rPr>
              <w:t>287</w:t>
            </w:r>
            <w:r w:rsidRPr="00514754">
              <w:rPr>
                <w:spacing w:val="-1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111111"/>
                <w:w w:val="90"/>
                <w:sz w:val="24"/>
                <w:szCs w:val="24"/>
                <w:lang w:val="ru-RU"/>
              </w:rPr>
              <w:t>от</w:t>
            </w:r>
            <w:r w:rsidRPr="00514754">
              <w:rPr>
                <w:color w:val="111111"/>
                <w:spacing w:val="-6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1C1C1C"/>
                <w:w w:val="90"/>
                <w:sz w:val="24"/>
                <w:szCs w:val="24"/>
                <w:lang w:val="ru-RU"/>
              </w:rPr>
              <w:t>31</w:t>
            </w:r>
            <w:r w:rsidRPr="00514754">
              <w:rPr>
                <w:color w:val="1C1C1C"/>
                <w:spacing w:val="3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131313"/>
                <w:w w:val="90"/>
                <w:sz w:val="24"/>
                <w:szCs w:val="24"/>
                <w:lang w:val="ru-RU"/>
              </w:rPr>
              <w:t>мая</w:t>
            </w:r>
            <w:r w:rsidRPr="00514754">
              <w:rPr>
                <w:color w:val="131313"/>
                <w:spacing w:val="2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0E0E0E"/>
                <w:w w:val="90"/>
                <w:sz w:val="24"/>
                <w:szCs w:val="24"/>
                <w:lang w:val="ru-RU"/>
              </w:rPr>
              <w:t>2021</w:t>
            </w:r>
            <w:r w:rsidRPr="00514754">
              <w:rPr>
                <w:color w:val="0E0E0E"/>
                <w:spacing w:val="6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0"/>
                <w:sz w:val="24"/>
                <w:szCs w:val="24"/>
                <w:lang w:val="ru-RU"/>
              </w:rPr>
              <w:t>г.</w:t>
            </w:r>
          </w:p>
        </w:tc>
        <w:tc>
          <w:tcPr>
            <w:tcW w:w="1984" w:type="dxa"/>
          </w:tcPr>
          <w:p w:rsidR="00B449DD" w:rsidRPr="00514754" w:rsidRDefault="008556F7" w:rsidP="008556F7">
            <w:pPr>
              <w:pStyle w:val="TableParagraph"/>
              <w:spacing w:line="230" w:lineRule="auto"/>
              <w:ind w:left="116" w:right="81" w:firstLine="6"/>
              <w:rPr>
                <w:sz w:val="24"/>
                <w:szCs w:val="24"/>
                <w:lang w:val="ru-RU"/>
              </w:rPr>
            </w:pPr>
            <w:r w:rsidRPr="00514754">
              <w:rPr>
                <w:sz w:val="24"/>
                <w:szCs w:val="24"/>
                <w:lang w:val="ru-RU"/>
              </w:rPr>
              <w:t>Разработаны и утверждены.</w:t>
            </w:r>
          </w:p>
        </w:tc>
        <w:tc>
          <w:tcPr>
            <w:tcW w:w="1589" w:type="dxa"/>
          </w:tcPr>
          <w:p w:rsidR="00B449DD" w:rsidRPr="00514754" w:rsidRDefault="00B449DD" w:rsidP="00C43AA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970068" w:rsidRPr="00514754" w:rsidTr="008556F7">
        <w:trPr>
          <w:trHeight w:val="1660"/>
        </w:trPr>
        <w:tc>
          <w:tcPr>
            <w:tcW w:w="5772" w:type="dxa"/>
          </w:tcPr>
          <w:p w:rsidR="00970068" w:rsidRPr="00514754" w:rsidRDefault="00970068" w:rsidP="00442911">
            <w:pPr>
              <w:pStyle w:val="TableParagraph"/>
              <w:spacing w:line="230" w:lineRule="auto"/>
              <w:ind w:left="122" w:right="76" w:hanging="1"/>
              <w:jc w:val="both"/>
              <w:rPr>
                <w:sz w:val="24"/>
                <w:szCs w:val="24"/>
                <w:lang w:val="ru-RU"/>
              </w:rPr>
            </w:pPr>
            <w:r w:rsidRPr="00514754">
              <w:rPr>
                <w:w w:val="95"/>
                <w:sz w:val="24"/>
                <w:szCs w:val="24"/>
                <w:lang w:val="ru-RU"/>
              </w:rPr>
              <w:t>Нормативная</w:t>
            </w:r>
            <w:r w:rsidRPr="00514754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0E0E0E"/>
                <w:w w:val="95"/>
                <w:sz w:val="24"/>
                <w:szCs w:val="24"/>
                <w:lang w:val="ru-RU"/>
              </w:rPr>
              <w:t>база</w:t>
            </w:r>
            <w:r w:rsidRPr="00514754">
              <w:rPr>
                <w:color w:val="0E0E0E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5"/>
                <w:sz w:val="24"/>
                <w:szCs w:val="24"/>
                <w:lang w:val="ru-RU"/>
              </w:rPr>
              <w:t>(локальные</w:t>
            </w:r>
            <w:r w:rsidRPr="00514754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0C0C0C"/>
                <w:w w:val="95"/>
                <w:sz w:val="24"/>
                <w:szCs w:val="24"/>
                <w:lang w:val="ru-RU"/>
              </w:rPr>
              <w:t>акты)</w:t>
            </w:r>
            <w:r w:rsidRPr="00514754">
              <w:rPr>
                <w:color w:val="0C0C0C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0F0F0F"/>
                <w:w w:val="95"/>
                <w:sz w:val="24"/>
                <w:szCs w:val="24"/>
                <w:lang w:val="ru-RU"/>
              </w:rPr>
              <w:t>образовательной</w:t>
            </w:r>
            <w:r w:rsidRPr="00514754">
              <w:rPr>
                <w:color w:val="0F0F0F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0F0F0F"/>
                <w:w w:val="95"/>
                <w:sz w:val="24"/>
                <w:szCs w:val="24"/>
                <w:lang w:val="ru-RU"/>
              </w:rPr>
              <w:t>организации</w:t>
            </w:r>
            <w:r w:rsidRPr="00514754">
              <w:rPr>
                <w:color w:val="0F0F0F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5"/>
                <w:sz w:val="24"/>
                <w:szCs w:val="24"/>
                <w:lang w:val="ru-RU"/>
              </w:rPr>
              <w:t>приведена</w:t>
            </w:r>
            <w:r w:rsidRPr="00514754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181818"/>
                <w:w w:val="95"/>
                <w:sz w:val="24"/>
                <w:szCs w:val="24"/>
                <w:lang w:val="ru-RU"/>
              </w:rPr>
              <w:t xml:space="preserve">в </w:t>
            </w:r>
            <w:r w:rsidRPr="00514754">
              <w:rPr>
                <w:color w:val="0C0C0C"/>
                <w:w w:val="95"/>
                <w:sz w:val="24"/>
                <w:szCs w:val="24"/>
                <w:lang w:val="ru-RU"/>
              </w:rPr>
              <w:t>соответствие</w:t>
            </w:r>
            <w:r w:rsidRPr="00514754">
              <w:rPr>
                <w:color w:val="0C0C0C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131313"/>
                <w:w w:val="95"/>
                <w:sz w:val="24"/>
                <w:szCs w:val="24"/>
                <w:lang w:val="ru-RU"/>
              </w:rPr>
              <w:t xml:space="preserve">с </w:t>
            </w:r>
            <w:r w:rsidRPr="00514754">
              <w:rPr>
                <w:w w:val="95"/>
                <w:sz w:val="24"/>
                <w:szCs w:val="24"/>
                <w:lang w:val="ru-RU"/>
              </w:rPr>
              <w:t>требованиями</w:t>
            </w:r>
            <w:r w:rsidRPr="00514754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0"/>
                <w:sz w:val="24"/>
                <w:szCs w:val="24"/>
                <w:lang w:val="ru-RU"/>
              </w:rPr>
              <w:t xml:space="preserve">обновленных ФГОС (Правила приема </w:t>
            </w:r>
            <w:r w:rsidRPr="00514754">
              <w:rPr>
                <w:color w:val="0F0F0F"/>
                <w:w w:val="90"/>
                <w:sz w:val="24"/>
                <w:szCs w:val="24"/>
                <w:lang w:val="ru-RU"/>
              </w:rPr>
              <w:t xml:space="preserve">граждан </w:t>
            </w:r>
            <w:r w:rsidRPr="00514754">
              <w:rPr>
                <w:color w:val="181818"/>
                <w:w w:val="90"/>
                <w:sz w:val="24"/>
                <w:szCs w:val="24"/>
                <w:lang w:val="ru-RU"/>
              </w:rPr>
              <w:t xml:space="preserve">на </w:t>
            </w:r>
            <w:r w:rsidRPr="00514754">
              <w:rPr>
                <w:color w:val="1D1D1D"/>
                <w:w w:val="90"/>
                <w:sz w:val="24"/>
                <w:szCs w:val="24"/>
                <w:lang w:val="ru-RU"/>
              </w:rPr>
              <w:t>обучение,</w:t>
            </w:r>
            <w:r w:rsidRPr="00514754">
              <w:rPr>
                <w:color w:val="1D1D1D"/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sz w:val="24"/>
                <w:szCs w:val="24"/>
                <w:lang w:val="ru-RU"/>
              </w:rPr>
              <w:t>Положение,</w:t>
            </w:r>
            <w:r w:rsidRPr="005147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sz w:val="24"/>
                <w:szCs w:val="24"/>
                <w:lang w:val="ru-RU"/>
              </w:rPr>
              <w:t>регламентирующее</w:t>
            </w:r>
            <w:r w:rsidRPr="005147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0C0C0C"/>
                <w:sz w:val="24"/>
                <w:szCs w:val="24"/>
                <w:lang w:val="ru-RU"/>
              </w:rPr>
              <w:t>режим</w:t>
            </w:r>
            <w:r w:rsidRPr="00514754">
              <w:rPr>
                <w:color w:val="0C0C0C"/>
                <w:spacing w:val="1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151515"/>
                <w:sz w:val="24"/>
                <w:szCs w:val="24"/>
                <w:lang w:val="ru-RU"/>
              </w:rPr>
              <w:t>занятий</w:t>
            </w:r>
            <w:r w:rsidRPr="00514754">
              <w:rPr>
                <w:color w:val="151515"/>
                <w:spacing w:val="1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85"/>
                <w:sz w:val="24"/>
                <w:szCs w:val="24"/>
                <w:lang w:val="ru-RU"/>
              </w:rPr>
              <w:t>обучающихся,</w:t>
            </w:r>
            <w:r w:rsidRPr="00514754">
              <w:rPr>
                <w:spacing w:val="24"/>
                <w:w w:val="8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85"/>
                <w:sz w:val="24"/>
                <w:szCs w:val="24"/>
                <w:lang w:val="ru-RU"/>
              </w:rPr>
              <w:t>Положение</w:t>
            </w:r>
            <w:r w:rsidRPr="00514754">
              <w:rPr>
                <w:spacing w:val="21"/>
                <w:w w:val="8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151515"/>
                <w:w w:val="85"/>
                <w:sz w:val="24"/>
                <w:szCs w:val="24"/>
                <w:lang w:val="ru-RU"/>
              </w:rPr>
              <w:t>о</w:t>
            </w:r>
            <w:r w:rsidRPr="00514754">
              <w:rPr>
                <w:color w:val="151515"/>
                <w:spacing w:val="22"/>
                <w:w w:val="8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0C0C0C"/>
                <w:w w:val="85"/>
                <w:sz w:val="24"/>
                <w:szCs w:val="24"/>
                <w:lang w:val="ru-RU"/>
              </w:rPr>
              <w:t>текущем</w:t>
            </w:r>
            <w:r w:rsidRPr="00514754">
              <w:rPr>
                <w:color w:val="0C0C0C"/>
                <w:spacing w:val="50"/>
                <w:w w:val="8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0C0C0C"/>
                <w:w w:val="85"/>
                <w:sz w:val="24"/>
                <w:szCs w:val="24"/>
                <w:lang w:val="ru-RU"/>
              </w:rPr>
              <w:t>контроле</w:t>
            </w:r>
            <w:r w:rsidRPr="00514754">
              <w:rPr>
                <w:color w:val="0C0C0C"/>
                <w:spacing w:val="7"/>
                <w:w w:val="8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0E0E0E"/>
                <w:w w:val="85"/>
                <w:sz w:val="24"/>
                <w:szCs w:val="24"/>
                <w:lang w:val="ru-RU"/>
              </w:rPr>
              <w:t>успеваемости</w:t>
            </w:r>
            <w:r w:rsidRPr="00514754">
              <w:rPr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85"/>
                <w:sz w:val="24"/>
                <w:szCs w:val="24"/>
                <w:lang w:val="ru-RU"/>
              </w:rPr>
              <w:t>и</w:t>
            </w:r>
            <w:r w:rsidRPr="00514754">
              <w:rPr>
                <w:spacing w:val="11"/>
                <w:w w:val="8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85"/>
                <w:sz w:val="24"/>
                <w:szCs w:val="24"/>
                <w:lang w:val="ru-RU"/>
              </w:rPr>
              <w:t>промежуточной</w:t>
            </w:r>
            <w:r w:rsidRPr="00514754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85"/>
                <w:sz w:val="24"/>
                <w:szCs w:val="24"/>
                <w:lang w:val="ru-RU"/>
              </w:rPr>
              <w:t>аттестации</w:t>
            </w:r>
            <w:r w:rsidRPr="00514754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85"/>
                <w:sz w:val="24"/>
                <w:szCs w:val="24"/>
                <w:lang w:val="ru-RU"/>
              </w:rPr>
              <w:t>учащихся,</w:t>
            </w:r>
            <w:r w:rsidRPr="00514754">
              <w:rPr>
                <w:spacing w:val="49"/>
                <w:w w:val="8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85"/>
                <w:sz w:val="24"/>
                <w:szCs w:val="24"/>
                <w:lang w:val="ru-RU"/>
              </w:rPr>
              <w:t>и</w:t>
            </w:r>
            <w:r w:rsidRPr="00514754">
              <w:rPr>
                <w:spacing w:val="25"/>
                <w:w w:val="8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85"/>
                <w:sz w:val="24"/>
                <w:szCs w:val="24"/>
                <w:lang w:val="ru-RU"/>
              </w:rPr>
              <w:t>т.п.);</w:t>
            </w:r>
          </w:p>
        </w:tc>
        <w:tc>
          <w:tcPr>
            <w:tcW w:w="1984" w:type="dxa"/>
          </w:tcPr>
          <w:p w:rsidR="00970068" w:rsidRPr="004C545C" w:rsidRDefault="00970068" w:rsidP="002C3B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45C">
              <w:rPr>
                <w:sz w:val="24"/>
                <w:szCs w:val="24"/>
                <w:lang w:val="ru-RU"/>
              </w:rPr>
              <w:t>Банк данных нормативно-правовых документов федерального, регионального, муниципального уровня, обеспечивающих реализацию ФГОС НОО и ФГОС ООО.</w:t>
            </w:r>
          </w:p>
          <w:p w:rsidR="00970068" w:rsidRPr="004C545C" w:rsidRDefault="00970068" w:rsidP="002C3B2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970068" w:rsidRPr="004C545C" w:rsidRDefault="00970068" w:rsidP="002C3B2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970068" w:rsidRPr="004C545C" w:rsidRDefault="00970068" w:rsidP="002C3B2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970068" w:rsidRPr="004C545C" w:rsidRDefault="00970068" w:rsidP="002C3B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45C">
              <w:rPr>
                <w:sz w:val="24"/>
                <w:szCs w:val="24"/>
                <w:lang w:val="ru-RU"/>
              </w:rPr>
              <w:t>Приказы, локальные акты</w:t>
            </w:r>
            <w:proofErr w:type="gramStart"/>
            <w:r w:rsidRPr="004C545C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4C545C">
              <w:rPr>
                <w:sz w:val="24"/>
                <w:szCs w:val="24"/>
                <w:lang w:val="ru-RU"/>
              </w:rPr>
              <w:t xml:space="preserve"> регламентирующие переход  на новые ФГОС НОО и ФГОС ООО.</w:t>
            </w:r>
          </w:p>
          <w:p w:rsidR="00970068" w:rsidRPr="004C545C" w:rsidRDefault="00970068" w:rsidP="002C3B2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89" w:type="dxa"/>
          </w:tcPr>
          <w:p w:rsidR="00970068" w:rsidRPr="004C545C" w:rsidRDefault="00970068" w:rsidP="002C3B2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970068" w:rsidRPr="004C545C" w:rsidRDefault="00970068" w:rsidP="002C3B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45C">
              <w:rPr>
                <w:sz w:val="24"/>
                <w:szCs w:val="24"/>
                <w:lang w:val="ru-RU"/>
              </w:rPr>
              <w:t>В  течение всего периода</w:t>
            </w:r>
          </w:p>
          <w:p w:rsidR="00970068" w:rsidRPr="004C545C" w:rsidRDefault="00970068" w:rsidP="002C3B2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970068" w:rsidRPr="004C545C" w:rsidRDefault="00970068" w:rsidP="002C3B2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970068" w:rsidRPr="004C545C" w:rsidRDefault="00970068" w:rsidP="002C3B2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970068" w:rsidRPr="004C545C" w:rsidRDefault="00970068" w:rsidP="002C3B2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970068" w:rsidRPr="004C545C" w:rsidRDefault="00970068" w:rsidP="002C3B2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970068" w:rsidRPr="004C545C" w:rsidRDefault="00970068" w:rsidP="002C3B2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970068" w:rsidRPr="004C545C" w:rsidRDefault="00970068" w:rsidP="002C3B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45C">
              <w:rPr>
                <w:sz w:val="24"/>
                <w:szCs w:val="24"/>
                <w:lang w:val="ru-RU"/>
              </w:rPr>
              <w:t>Сентябрь 2021-январь 2022 года</w:t>
            </w:r>
          </w:p>
          <w:p w:rsidR="00970068" w:rsidRPr="004C545C" w:rsidRDefault="00970068" w:rsidP="002C3B2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970068" w:rsidRPr="004C545C" w:rsidRDefault="00970068" w:rsidP="002C3B2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970068" w:rsidRPr="004C545C" w:rsidRDefault="00970068" w:rsidP="002C3B2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970068" w:rsidRPr="004C545C" w:rsidRDefault="00970068" w:rsidP="002C3B2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970068" w:rsidRPr="004C545C" w:rsidRDefault="00970068" w:rsidP="002C3B2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970068" w:rsidRPr="004C545C" w:rsidRDefault="00970068" w:rsidP="002C3B2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B449DD" w:rsidRPr="00514754" w:rsidTr="008556F7">
        <w:trPr>
          <w:trHeight w:val="551"/>
        </w:trPr>
        <w:tc>
          <w:tcPr>
            <w:tcW w:w="5772" w:type="dxa"/>
          </w:tcPr>
          <w:p w:rsidR="00B449DD" w:rsidRPr="00514754" w:rsidRDefault="00B449DD" w:rsidP="00442911">
            <w:pPr>
              <w:pStyle w:val="TableParagraph"/>
              <w:spacing w:line="260" w:lineRule="exact"/>
              <w:ind w:left="127"/>
              <w:rPr>
                <w:sz w:val="24"/>
                <w:szCs w:val="24"/>
                <w:lang w:val="ru-RU"/>
              </w:rPr>
            </w:pPr>
            <w:r w:rsidRPr="00514754">
              <w:rPr>
                <w:color w:val="0E0E0E"/>
                <w:w w:val="90"/>
                <w:sz w:val="24"/>
                <w:szCs w:val="24"/>
                <w:lang w:val="ru-RU"/>
              </w:rPr>
              <w:t>Разработан</w:t>
            </w:r>
            <w:r w:rsidRPr="00514754">
              <w:rPr>
                <w:color w:val="0E0E0E"/>
                <w:spacing w:val="54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161616"/>
                <w:w w:val="90"/>
                <w:sz w:val="24"/>
                <w:szCs w:val="24"/>
                <w:lang w:val="ru-RU"/>
              </w:rPr>
              <w:t>план</w:t>
            </w:r>
            <w:r w:rsidRPr="00514754">
              <w:rPr>
                <w:color w:val="161616"/>
                <w:spacing w:val="92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0"/>
                <w:sz w:val="24"/>
                <w:szCs w:val="24"/>
                <w:lang w:val="ru-RU"/>
              </w:rPr>
              <w:t>методической</w:t>
            </w:r>
            <w:r w:rsidRPr="00514754">
              <w:rPr>
                <w:spacing w:val="121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0C0C0C"/>
                <w:w w:val="90"/>
                <w:sz w:val="24"/>
                <w:szCs w:val="24"/>
                <w:lang w:val="ru-RU"/>
              </w:rPr>
              <w:t>работы,</w:t>
            </w:r>
            <w:r w:rsidRPr="00514754">
              <w:rPr>
                <w:color w:val="0C0C0C"/>
                <w:spacing w:val="87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131313"/>
                <w:w w:val="90"/>
                <w:sz w:val="24"/>
                <w:szCs w:val="24"/>
                <w:lang w:val="ru-RU"/>
              </w:rPr>
              <w:t>обеспечивающей</w:t>
            </w:r>
            <w:r w:rsidR="00442911" w:rsidRPr="00514754">
              <w:rPr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85"/>
                <w:sz w:val="24"/>
                <w:szCs w:val="24"/>
                <w:lang w:val="ru-RU"/>
              </w:rPr>
              <w:t>сопровождение</w:t>
            </w:r>
            <w:r w:rsidRPr="00514754">
              <w:rPr>
                <w:spacing w:val="3"/>
                <w:w w:val="8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85"/>
                <w:sz w:val="24"/>
                <w:szCs w:val="24"/>
                <w:lang w:val="ru-RU"/>
              </w:rPr>
              <w:t>введения</w:t>
            </w:r>
            <w:r w:rsidRPr="00514754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85"/>
                <w:sz w:val="24"/>
                <w:szCs w:val="24"/>
                <w:lang w:val="ru-RU"/>
              </w:rPr>
              <w:t>ФГОС</w:t>
            </w:r>
          </w:p>
        </w:tc>
        <w:tc>
          <w:tcPr>
            <w:tcW w:w="1984" w:type="dxa"/>
          </w:tcPr>
          <w:p w:rsidR="00B449DD" w:rsidRPr="00514754" w:rsidRDefault="00042CAF" w:rsidP="00042CA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14754">
              <w:rPr>
                <w:sz w:val="24"/>
                <w:szCs w:val="24"/>
                <w:lang w:val="ru-RU" w:eastAsia="ru-RU"/>
              </w:rPr>
              <w:t>План ме</w:t>
            </w:r>
            <w:r w:rsidR="001B1695">
              <w:rPr>
                <w:sz w:val="24"/>
                <w:szCs w:val="24"/>
                <w:lang w:val="ru-RU" w:eastAsia="ru-RU"/>
              </w:rPr>
              <w:t>тодической работы, обеспечивающи</w:t>
            </w:r>
            <w:r w:rsidRPr="00514754">
              <w:rPr>
                <w:sz w:val="24"/>
                <w:szCs w:val="24"/>
                <w:lang w:val="ru-RU" w:eastAsia="ru-RU"/>
              </w:rPr>
              <w:t>й сопровождение постепенного перехода на обучение по новым ФГОС НОО и ФГОС ООО разработан с последующей её корректировкой</w:t>
            </w:r>
          </w:p>
        </w:tc>
        <w:tc>
          <w:tcPr>
            <w:tcW w:w="1589" w:type="dxa"/>
          </w:tcPr>
          <w:p w:rsidR="00B449DD" w:rsidRPr="00514754" w:rsidRDefault="00B449DD" w:rsidP="00C43AA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B449DD" w:rsidRPr="00514754" w:rsidTr="008556F7">
        <w:trPr>
          <w:trHeight w:val="829"/>
        </w:trPr>
        <w:tc>
          <w:tcPr>
            <w:tcW w:w="5772" w:type="dxa"/>
          </w:tcPr>
          <w:p w:rsidR="00B449DD" w:rsidRPr="00514754" w:rsidRDefault="00B449DD" w:rsidP="00442911">
            <w:pPr>
              <w:pStyle w:val="TableParagraph"/>
              <w:spacing w:line="228" w:lineRule="auto"/>
              <w:ind w:left="127" w:hanging="1"/>
              <w:rPr>
                <w:sz w:val="24"/>
                <w:szCs w:val="24"/>
                <w:lang w:val="ru-RU"/>
              </w:rPr>
            </w:pPr>
            <w:r w:rsidRPr="00514754">
              <w:rPr>
                <w:w w:val="85"/>
                <w:sz w:val="24"/>
                <w:szCs w:val="24"/>
                <w:lang w:val="ru-RU"/>
              </w:rPr>
              <w:t>Приведены</w:t>
            </w:r>
            <w:r w:rsidRPr="00514754">
              <w:rPr>
                <w:spacing w:val="5"/>
                <w:w w:val="8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1F1F1F"/>
                <w:w w:val="85"/>
                <w:sz w:val="24"/>
                <w:szCs w:val="24"/>
                <w:lang w:val="ru-RU"/>
              </w:rPr>
              <w:t>в</w:t>
            </w:r>
            <w:r w:rsidRPr="00514754">
              <w:rPr>
                <w:color w:val="1F1F1F"/>
                <w:spacing w:val="6"/>
                <w:w w:val="8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0F0F0F"/>
                <w:w w:val="85"/>
                <w:sz w:val="24"/>
                <w:szCs w:val="24"/>
                <w:lang w:val="ru-RU"/>
              </w:rPr>
              <w:t>соответствие</w:t>
            </w:r>
            <w:r w:rsidRPr="00514754">
              <w:rPr>
                <w:color w:val="0F0F0F"/>
                <w:spacing w:val="17"/>
                <w:w w:val="8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131313"/>
                <w:w w:val="85"/>
                <w:sz w:val="24"/>
                <w:szCs w:val="24"/>
                <w:lang w:val="ru-RU"/>
              </w:rPr>
              <w:t>с</w:t>
            </w:r>
            <w:r w:rsidRPr="00514754">
              <w:rPr>
                <w:color w:val="131313"/>
                <w:spacing w:val="20"/>
                <w:w w:val="8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0C0C0C"/>
                <w:w w:val="85"/>
                <w:sz w:val="24"/>
                <w:szCs w:val="24"/>
                <w:lang w:val="ru-RU"/>
              </w:rPr>
              <w:t>требованиями</w:t>
            </w:r>
            <w:r w:rsidRPr="00514754">
              <w:rPr>
                <w:color w:val="0C0C0C"/>
                <w:spacing w:val="14"/>
                <w:w w:val="8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85"/>
                <w:sz w:val="24"/>
                <w:szCs w:val="24"/>
                <w:lang w:val="ru-RU"/>
              </w:rPr>
              <w:t>ФГОС</w:t>
            </w:r>
            <w:r w:rsidRPr="00514754">
              <w:rPr>
                <w:spacing w:val="32"/>
                <w:w w:val="8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85"/>
                <w:sz w:val="24"/>
                <w:szCs w:val="24"/>
                <w:lang w:val="ru-RU"/>
              </w:rPr>
              <w:t>начального</w:t>
            </w:r>
            <w:r w:rsidRPr="00514754">
              <w:rPr>
                <w:spacing w:val="-51"/>
                <w:w w:val="8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5"/>
                <w:sz w:val="24"/>
                <w:szCs w:val="24"/>
                <w:lang w:val="ru-RU"/>
              </w:rPr>
              <w:t>общего</w:t>
            </w:r>
            <w:r w:rsidRPr="00514754">
              <w:rPr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0C0C0C"/>
                <w:w w:val="95"/>
                <w:sz w:val="24"/>
                <w:szCs w:val="24"/>
                <w:lang w:val="ru-RU"/>
              </w:rPr>
              <w:t>и</w:t>
            </w:r>
            <w:r w:rsidRPr="00514754">
              <w:rPr>
                <w:color w:val="0C0C0C"/>
                <w:spacing w:val="56"/>
                <w:w w:val="9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5"/>
                <w:sz w:val="24"/>
                <w:szCs w:val="24"/>
                <w:lang w:val="ru-RU"/>
              </w:rPr>
              <w:t>основного</w:t>
            </w:r>
            <w:r w:rsidRPr="00514754">
              <w:rPr>
                <w:spacing w:val="12"/>
                <w:w w:val="9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0F0F0F"/>
                <w:w w:val="95"/>
                <w:sz w:val="24"/>
                <w:szCs w:val="24"/>
                <w:lang w:val="ru-RU"/>
              </w:rPr>
              <w:t>общего</w:t>
            </w:r>
            <w:r w:rsidRPr="00514754">
              <w:rPr>
                <w:color w:val="0F0F0F"/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0C0C0C"/>
                <w:w w:val="95"/>
                <w:sz w:val="24"/>
                <w:szCs w:val="24"/>
                <w:lang w:val="ru-RU"/>
              </w:rPr>
              <w:t>образования</w:t>
            </w:r>
            <w:r w:rsidRPr="00514754">
              <w:rPr>
                <w:color w:val="0C0C0C"/>
                <w:spacing w:val="11"/>
                <w:w w:val="9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111111"/>
                <w:w w:val="95"/>
                <w:sz w:val="24"/>
                <w:szCs w:val="24"/>
                <w:lang w:val="ru-RU"/>
              </w:rPr>
              <w:t>должностные</w:t>
            </w:r>
            <w:r w:rsidR="00442911" w:rsidRPr="00514754">
              <w:rPr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0"/>
                <w:sz w:val="24"/>
                <w:szCs w:val="24"/>
                <w:lang w:val="ru-RU"/>
              </w:rPr>
              <w:t>инструкции</w:t>
            </w:r>
            <w:r w:rsidRPr="00514754">
              <w:rPr>
                <w:spacing w:val="13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0"/>
                <w:sz w:val="24"/>
                <w:szCs w:val="24"/>
                <w:lang w:val="ru-RU"/>
              </w:rPr>
              <w:t>работников</w:t>
            </w:r>
            <w:r w:rsidRPr="00514754">
              <w:rPr>
                <w:spacing w:val="8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0"/>
                <w:sz w:val="24"/>
                <w:szCs w:val="24"/>
                <w:lang w:val="ru-RU"/>
              </w:rPr>
              <w:t>образовательной</w:t>
            </w:r>
            <w:r w:rsidRPr="00514754">
              <w:rPr>
                <w:spacing w:val="-6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1984" w:type="dxa"/>
          </w:tcPr>
          <w:p w:rsidR="00B449DD" w:rsidRPr="00082023" w:rsidRDefault="00082023" w:rsidP="0044291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82023">
              <w:rPr>
                <w:lang w:val="ru-RU"/>
              </w:rPr>
              <w:t>Должностные инструкции составлены, утверждены, сотрудники с ними ознакомлены</w:t>
            </w:r>
          </w:p>
        </w:tc>
        <w:tc>
          <w:tcPr>
            <w:tcW w:w="1589" w:type="dxa"/>
          </w:tcPr>
          <w:p w:rsidR="00B449DD" w:rsidRPr="00514754" w:rsidRDefault="00B449DD" w:rsidP="00C43AA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970068" w:rsidRPr="00514754" w:rsidTr="008556F7">
        <w:trPr>
          <w:trHeight w:val="1093"/>
        </w:trPr>
        <w:tc>
          <w:tcPr>
            <w:tcW w:w="5772" w:type="dxa"/>
          </w:tcPr>
          <w:p w:rsidR="00970068" w:rsidRPr="00514754" w:rsidRDefault="00970068" w:rsidP="00442911">
            <w:pPr>
              <w:pStyle w:val="TableParagraph"/>
              <w:tabs>
                <w:tab w:val="left" w:pos="1538"/>
                <w:tab w:val="left" w:pos="2578"/>
                <w:tab w:val="left" w:pos="4013"/>
                <w:tab w:val="left" w:pos="5209"/>
              </w:tabs>
              <w:spacing w:line="251" w:lineRule="exact"/>
              <w:ind w:left="127"/>
              <w:rPr>
                <w:sz w:val="24"/>
                <w:szCs w:val="24"/>
                <w:lang w:val="ru-RU"/>
              </w:rPr>
            </w:pPr>
            <w:r w:rsidRPr="00514754">
              <w:rPr>
                <w:w w:val="95"/>
                <w:sz w:val="24"/>
                <w:szCs w:val="24"/>
                <w:lang w:val="ru-RU"/>
              </w:rPr>
              <w:lastRenderedPageBreak/>
              <w:t xml:space="preserve">Определен </w:t>
            </w:r>
            <w:r w:rsidRPr="00514754">
              <w:rPr>
                <w:sz w:val="24"/>
                <w:szCs w:val="24"/>
                <w:lang w:val="ru-RU"/>
              </w:rPr>
              <w:t xml:space="preserve">список </w:t>
            </w:r>
            <w:r w:rsidRPr="00514754">
              <w:rPr>
                <w:w w:val="95"/>
                <w:sz w:val="24"/>
                <w:szCs w:val="24"/>
                <w:lang w:val="ru-RU"/>
              </w:rPr>
              <w:t xml:space="preserve">учебников, учебных </w:t>
            </w:r>
            <w:r w:rsidRPr="00514754">
              <w:rPr>
                <w:color w:val="0F0F0F"/>
                <w:w w:val="95"/>
                <w:sz w:val="24"/>
                <w:szCs w:val="24"/>
                <w:lang w:val="ru-RU"/>
              </w:rPr>
              <w:t>пособий,</w:t>
            </w:r>
            <w:r w:rsidRPr="00514754">
              <w:rPr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5"/>
                <w:sz w:val="24"/>
                <w:szCs w:val="24"/>
                <w:lang w:val="ru-RU"/>
              </w:rPr>
              <w:t xml:space="preserve">информационно-цифровых ресурсов, </w:t>
            </w:r>
            <w:r w:rsidRPr="00514754">
              <w:rPr>
                <w:color w:val="111111"/>
                <w:spacing w:val="-1"/>
                <w:w w:val="95"/>
                <w:sz w:val="24"/>
                <w:szCs w:val="24"/>
                <w:lang w:val="ru-RU"/>
              </w:rPr>
              <w:t xml:space="preserve">используемых </w:t>
            </w:r>
            <w:r w:rsidRPr="00514754">
              <w:rPr>
                <w:color w:val="3B3B3B"/>
                <w:spacing w:val="-14"/>
                <w:w w:val="90"/>
                <w:sz w:val="24"/>
                <w:szCs w:val="24"/>
                <w:lang w:val="ru-RU"/>
              </w:rPr>
              <w:t>в</w:t>
            </w:r>
            <w:r w:rsidRPr="00514754">
              <w:rPr>
                <w:color w:val="3B3B3B"/>
                <w:spacing w:val="-54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0"/>
                <w:sz w:val="24"/>
                <w:szCs w:val="24"/>
                <w:lang w:val="ru-RU"/>
              </w:rPr>
              <w:t>образовательном</w:t>
            </w:r>
            <w:r w:rsidRPr="00514754">
              <w:rPr>
                <w:spacing w:val="30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0C0C0C"/>
                <w:w w:val="90"/>
                <w:sz w:val="24"/>
                <w:szCs w:val="24"/>
                <w:lang w:val="ru-RU"/>
              </w:rPr>
              <w:t>процессе</w:t>
            </w:r>
            <w:r w:rsidRPr="00514754">
              <w:rPr>
                <w:color w:val="0C0C0C"/>
                <w:spacing w:val="50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131313"/>
                <w:w w:val="90"/>
                <w:sz w:val="24"/>
                <w:szCs w:val="24"/>
                <w:lang w:val="ru-RU"/>
              </w:rPr>
              <w:t>в</w:t>
            </w:r>
            <w:r w:rsidRPr="00514754">
              <w:rPr>
                <w:color w:val="131313"/>
                <w:spacing w:val="34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0"/>
                <w:sz w:val="24"/>
                <w:szCs w:val="24"/>
                <w:lang w:val="ru-RU"/>
              </w:rPr>
              <w:t>соответствии</w:t>
            </w:r>
            <w:r w:rsidRPr="00514754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151515"/>
                <w:w w:val="90"/>
                <w:sz w:val="24"/>
                <w:szCs w:val="24"/>
                <w:lang w:val="ru-RU"/>
              </w:rPr>
              <w:t>с</w:t>
            </w:r>
            <w:r w:rsidRPr="00514754">
              <w:rPr>
                <w:color w:val="151515"/>
                <w:spacing w:val="30"/>
                <w:w w:val="9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14754">
              <w:rPr>
                <w:color w:val="151515"/>
                <w:w w:val="90"/>
                <w:sz w:val="24"/>
                <w:szCs w:val="24"/>
                <w:lang w:val="ru-RU"/>
              </w:rPr>
              <w:t>обновленными</w:t>
            </w:r>
            <w:proofErr w:type="gramEnd"/>
            <w:r w:rsidRPr="00514754">
              <w:rPr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85"/>
                <w:sz w:val="24"/>
                <w:szCs w:val="24"/>
                <w:lang w:val="ru-RU"/>
              </w:rPr>
              <w:t>ФГОС</w:t>
            </w:r>
            <w:r w:rsidRPr="00514754">
              <w:rPr>
                <w:spacing w:val="28"/>
                <w:w w:val="8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0C0C0C"/>
                <w:w w:val="85"/>
                <w:sz w:val="24"/>
                <w:szCs w:val="24"/>
                <w:lang w:val="ru-RU"/>
              </w:rPr>
              <w:t>начального</w:t>
            </w:r>
            <w:r w:rsidRPr="00514754">
              <w:rPr>
                <w:color w:val="0C0C0C"/>
                <w:spacing w:val="46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85"/>
                <w:sz w:val="24"/>
                <w:szCs w:val="24"/>
                <w:lang w:val="ru-RU"/>
              </w:rPr>
              <w:t>общего</w:t>
            </w:r>
            <w:r w:rsidRPr="00514754">
              <w:rPr>
                <w:spacing w:val="46"/>
                <w:w w:val="8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1C1C1C"/>
                <w:w w:val="85"/>
                <w:sz w:val="24"/>
                <w:szCs w:val="24"/>
                <w:lang w:val="ru-RU"/>
              </w:rPr>
              <w:t>и</w:t>
            </w:r>
            <w:r w:rsidRPr="00514754">
              <w:rPr>
                <w:color w:val="1C1C1C"/>
                <w:spacing w:val="22"/>
                <w:w w:val="8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85"/>
                <w:sz w:val="24"/>
                <w:szCs w:val="24"/>
                <w:lang w:val="ru-RU"/>
              </w:rPr>
              <w:t>основного</w:t>
            </w:r>
            <w:r w:rsidRPr="00514754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85"/>
                <w:sz w:val="24"/>
                <w:szCs w:val="24"/>
                <w:lang w:val="ru-RU"/>
              </w:rPr>
              <w:t>общего</w:t>
            </w:r>
            <w:r w:rsidRPr="00514754">
              <w:rPr>
                <w:spacing w:val="33"/>
                <w:w w:val="8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0F0F0F"/>
                <w:w w:val="85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984" w:type="dxa"/>
          </w:tcPr>
          <w:p w:rsidR="00970068" w:rsidRPr="004C545C" w:rsidRDefault="00970068" w:rsidP="002C3B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45C">
              <w:rPr>
                <w:sz w:val="24"/>
                <w:szCs w:val="24"/>
                <w:lang w:val="ru-RU"/>
              </w:rPr>
              <w:t xml:space="preserve"> 1)Ведется учет библиотечного фонда в соответствии с обновленными ФГОС НОО и ФГОС ООО</w:t>
            </w:r>
          </w:p>
          <w:p w:rsidR="00970068" w:rsidRDefault="00970068" w:rsidP="002C3B2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970068" w:rsidRDefault="00970068" w:rsidP="002C3B2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970068" w:rsidRDefault="00970068" w:rsidP="002C3B2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970068" w:rsidRDefault="00970068" w:rsidP="002C3B2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970068" w:rsidRDefault="00970068" w:rsidP="002C3B2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970068" w:rsidRDefault="00970068" w:rsidP="002C3B2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970068" w:rsidRDefault="00970068" w:rsidP="002C3B2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970068" w:rsidRPr="004C545C" w:rsidRDefault="00970068" w:rsidP="002C3B2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970068" w:rsidRPr="004C545C" w:rsidRDefault="00970068" w:rsidP="002C3B2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970068" w:rsidRPr="004C545C" w:rsidRDefault="00970068" w:rsidP="002C3B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45C">
              <w:rPr>
                <w:sz w:val="24"/>
                <w:szCs w:val="24"/>
                <w:lang w:val="ru-RU"/>
              </w:rPr>
              <w:t xml:space="preserve">2) Цифровые образовательные ресурсы используются педагогами </w:t>
            </w:r>
            <w:r w:rsidR="0031345E">
              <w:rPr>
                <w:sz w:val="24"/>
                <w:szCs w:val="24"/>
                <w:lang w:val="ru-RU"/>
              </w:rPr>
              <w:t xml:space="preserve">в </w:t>
            </w:r>
            <w:r w:rsidRPr="004C545C">
              <w:rPr>
                <w:sz w:val="24"/>
                <w:szCs w:val="24"/>
                <w:lang w:val="ru-RU"/>
              </w:rPr>
              <w:t>процессе обучения в соответствии с обновленными ФГОС НОО и ФГОС ООО</w:t>
            </w:r>
          </w:p>
        </w:tc>
        <w:tc>
          <w:tcPr>
            <w:tcW w:w="1589" w:type="dxa"/>
          </w:tcPr>
          <w:p w:rsidR="00970068" w:rsidRPr="004C545C" w:rsidRDefault="00970068" w:rsidP="002C3B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45C">
              <w:rPr>
                <w:sz w:val="24"/>
                <w:szCs w:val="24"/>
                <w:lang w:val="ru-RU"/>
              </w:rPr>
              <w:t xml:space="preserve"> Формирование ежегодной з</w:t>
            </w:r>
            <w:r w:rsidR="0031345E">
              <w:rPr>
                <w:sz w:val="24"/>
                <w:szCs w:val="24"/>
                <w:lang w:val="ru-RU"/>
              </w:rPr>
              <w:t>аявки на обеспечение МКОУ «СОШ№11</w:t>
            </w:r>
            <w:r w:rsidRPr="004C545C">
              <w:rPr>
                <w:sz w:val="24"/>
                <w:szCs w:val="24"/>
                <w:lang w:val="ru-RU"/>
              </w:rPr>
              <w:t>» учебниками в соответствии с Федеральным перечнем учебников.</w:t>
            </w:r>
          </w:p>
          <w:p w:rsidR="00970068" w:rsidRPr="004C545C" w:rsidRDefault="00970068" w:rsidP="002C3B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45C">
              <w:rPr>
                <w:sz w:val="24"/>
                <w:szCs w:val="24"/>
                <w:lang w:val="ru-RU"/>
              </w:rPr>
              <w:t xml:space="preserve">Ежегодно </w:t>
            </w:r>
            <w:r w:rsidR="0031345E">
              <w:rPr>
                <w:sz w:val="24"/>
                <w:szCs w:val="24"/>
                <w:lang w:val="ru-RU"/>
              </w:rPr>
              <w:t>до 1сентября 2021</w:t>
            </w:r>
            <w:r w:rsidRPr="004C545C">
              <w:rPr>
                <w:sz w:val="24"/>
                <w:szCs w:val="24"/>
                <w:lang w:val="ru-RU"/>
              </w:rPr>
              <w:t>-2027 годов</w:t>
            </w:r>
          </w:p>
        </w:tc>
      </w:tr>
      <w:tr w:rsidR="00970068" w:rsidRPr="00514754" w:rsidTr="008556F7">
        <w:trPr>
          <w:trHeight w:val="834"/>
        </w:trPr>
        <w:tc>
          <w:tcPr>
            <w:tcW w:w="5772" w:type="dxa"/>
          </w:tcPr>
          <w:p w:rsidR="00970068" w:rsidRPr="00514754" w:rsidRDefault="00970068" w:rsidP="00442911">
            <w:pPr>
              <w:pStyle w:val="TableParagraph"/>
              <w:spacing w:line="228" w:lineRule="auto"/>
              <w:ind w:left="126" w:firstLine="6"/>
              <w:rPr>
                <w:sz w:val="24"/>
                <w:szCs w:val="24"/>
                <w:lang w:val="ru-RU"/>
              </w:rPr>
            </w:pPr>
            <w:r w:rsidRPr="00514754">
              <w:rPr>
                <w:w w:val="90"/>
                <w:sz w:val="24"/>
                <w:szCs w:val="24"/>
                <w:lang w:val="ru-RU"/>
              </w:rPr>
              <w:t>Обеспечена</w:t>
            </w:r>
            <w:r w:rsidRPr="00514754">
              <w:rPr>
                <w:spacing w:val="55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0E0E0E"/>
                <w:w w:val="90"/>
                <w:sz w:val="24"/>
                <w:szCs w:val="24"/>
                <w:lang w:val="ru-RU"/>
              </w:rPr>
              <w:t>доступность</w:t>
            </w:r>
            <w:r w:rsidRPr="00514754">
              <w:rPr>
                <w:color w:val="0E0E0E"/>
                <w:spacing w:val="5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0"/>
                <w:sz w:val="24"/>
                <w:szCs w:val="24"/>
                <w:lang w:val="ru-RU"/>
              </w:rPr>
              <w:t>использования</w:t>
            </w:r>
            <w:r w:rsidRPr="00514754">
              <w:rPr>
                <w:spacing w:val="14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0"/>
                <w:sz w:val="24"/>
                <w:szCs w:val="24"/>
                <w:lang w:val="ru-RU"/>
              </w:rPr>
              <w:t>информационно-</w:t>
            </w:r>
            <w:r w:rsidRPr="00514754">
              <w:rPr>
                <w:spacing w:val="-54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0C0C0C"/>
                <w:spacing w:val="-1"/>
                <w:w w:val="95"/>
                <w:sz w:val="24"/>
                <w:szCs w:val="24"/>
                <w:lang w:val="ru-RU"/>
              </w:rPr>
              <w:t>методических</w:t>
            </w:r>
            <w:r w:rsidRPr="00514754">
              <w:rPr>
                <w:color w:val="0C0C0C"/>
                <w:spacing w:val="12"/>
                <w:w w:val="9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111111"/>
                <w:w w:val="95"/>
                <w:sz w:val="24"/>
                <w:szCs w:val="24"/>
                <w:lang w:val="ru-RU"/>
              </w:rPr>
              <w:t>ресурсов</w:t>
            </w:r>
            <w:r w:rsidRPr="00514754">
              <w:rPr>
                <w:color w:val="111111"/>
                <w:spacing w:val="56"/>
                <w:w w:val="9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0F0F0F"/>
                <w:w w:val="95"/>
                <w:sz w:val="24"/>
                <w:szCs w:val="24"/>
                <w:lang w:val="ru-RU"/>
              </w:rPr>
              <w:t>для</w:t>
            </w:r>
            <w:r w:rsidRPr="00514754">
              <w:rPr>
                <w:color w:val="0F0F0F"/>
                <w:spacing w:val="52"/>
                <w:w w:val="9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5"/>
                <w:sz w:val="24"/>
                <w:szCs w:val="24"/>
                <w:lang w:val="ru-RU"/>
              </w:rPr>
              <w:t>участников</w:t>
            </w:r>
            <w:r w:rsidRPr="00514754">
              <w:rPr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131313"/>
                <w:w w:val="95"/>
                <w:sz w:val="24"/>
                <w:szCs w:val="24"/>
                <w:lang w:val="ru-RU"/>
              </w:rPr>
              <w:t>образовательной</w:t>
            </w:r>
            <w:r w:rsidRPr="00514754">
              <w:rPr>
                <w:sz w:val="24"/>
                <w:szCs w:val="24"/>
                <w:lang w:val="ru-RU"/>
              </w:rPr>
              <w:t xml:space="preserve"> деятельности</w:t>
            </w:r>
          </w:p>
        </w:tc>
        <w:tc>
          <w:tcPr>
            <w:tcW w:w="1984" w:type="dxa"/>
          </w:tcPr>
          <w:p w:rsidR="00970068" w:rsidRPr="00082023" w:rsidRDefault="00970068" w:rsidP="00514754">
            <w:pPr>
              <w:tabs>
                <w:tab w:val="left" w:pos="15333"/>
              </w:tabs>
              <w:spacing w:after="150" w:line="255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20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Сайт образовательной организации</w:t>
            </w:r>
          </w:p>
          <w:p w:rsidR="00970068" w:rsidRPr="00514754" w:rsidRDefault="00970068" w:rsidP="0051475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82023">
              <w:rPr>
                <w:sz w:val="24"/>
                <w:szCs w:val="24"/>
                <w:lang w:val="ru-RU" w:eastAsia="ru-RU"/>
              </w:rPr>
              <w:t>Пакет информационно-методических материалов</w:t>
            </w:r>
          </w:p>
        </w:tc>
        <w:tc>
          <w:tcPr>
            <w:tcW w:w="1589" w:type="dxa"/>
          </w:tcPr>
          <w:p w:rsidR="00970068" w:rsidRPr="004C545C" w:rsidRDefault="00970068" w:rsidP="002C3B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45C">
              <w:rPr>
                <w:sz w:val="24"/>
                <w:szCs w:val="24"/>
                <w:lang w:val="ru-RU"/>
              </w:rPr>
              <w:t>В течение всего периода с 2021по 2027 годы</w:t>
            </w:r>
          </w:p>
        </w:tc>
      </w:tr>
      <w:tr w:rsidR="00970068" w:rsidRPr="00514754" w:rsidTr="008556F7">
        <w:trPr>
          <w:trHeight w:val="546"/>
        </w:trPr>
        <w:tc>
          <w:tcPr>
            <w:tcW w:w="5772" w:type="dxa"/>
          </w:tcPr>
          <w:p w:rsidR="00970068" w:rsidRPr="00514754" w:rsidRDefault="00970068" w:rsidP="00442911">
            <w:pPr>
              <w:pStyle w:val="TableParagraph"/>
              <w:tabs>
                <w:tab w:val="left" w:pos="5114"/>
              </w:tabs>
              <w:spacing w:line="251" w:lineRule="exact"/>
              <w:ind w:left="132"/>
              <w:rPr>
                <w:sz w:val="24"/>
                <w:szCs w:val="24"/>
                <w:lang w:val="ru-RU"/>
              </w:rPr>
            </w:pPr>
            <w:r w:rsidRPr="00514754">
              <w:rPr>
                <w:w w:val="90"/>
                <w:sz w:val="24"/>
                <w:szCs w:val="24"/>
                <w:lang w:val="ru-RU"/>
              </w:rPr>
              <w:t>Определена</w:t>
            </w:r>
            <w:r w:rsidRPr="00514754">
              <w:rPr>
                <w:spacing w:val="108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131313"/>
                <w:w w:val="90"/>
                <w:sz w:val="24"/>
                <w:szCs w:val="24"/>
                <w:lang w:val="ru-RU"/>
              </w:rPr>
              <w:t>модель</w:t>
            </w:r>
            <w:r w:rsidRPr="00514754">
              <w:rPr>
                <w:color w:val="131313"/>
                <w:spacing w:val="107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0"/>
                <w:sz w:val="24"/>
                <w:szCs w:val="24"/>
                <w:lang w:val="ru-RU"/>
              </w:rPr>
              <w:t>внеурочной</w:t>
            </w:r>
            <w:r w:rsidRPr="00514754">
              <w:rPr>
                <w:spacing w:val="11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0"/>
                <w:sz w:val="24"/>
                <w:szCs w:val="24"/>
                <w:lang w:val="ru-RU"/>
              </w:rPr>
              <w:t xml:space="preserve">деятельности </w:t>
            </w:r>
            <w:r w:rsidRPr="00514754">
              <w:rPr>
                <w:color w:val="111111"/>
                <w:w w:val="95"/>
                <w:sz w:val="24"/>
                <w:szCs w:val="24"/>
                <w:lang w:val="ru-RU"/>
              </w:rPr>
              <w:t>с</w:t>
            </w:r>
            <w:r w:rsidRPr="00514754">
              <w:rPr>
                <w:color w:val="111111"/>
                <w:spacing w:val="19"/>
                <w:w w:val="9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151515"/>
                <w:w w:val="95"/>
                <w:sz w:val="24"/>
                <w:szCs w:val="24"/>
                <w:lang w:val="ru-RU"/>
              </w:rPr>
              <w:t>учетом</w:t>
            </w:r>
            <w:r w:rsidRPr="00514754">
              <w:rPr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0C0C0C"/>
                <w:spacing w:val="-1"/>
                <w:w w:val="90"/>
                <w:sz w:val="24"/>
                <w:szCs w:val="24"/>
                <w:lang w:val="ru-RU"/>
              </w:rPr>
              <w:t>сетевого</w:t>
            </w:r>
            <w:r w:rsidRPr="00514754">
              <w:rPr>
                <w:color w:val="0C0C0C"/>
                <w:spacing w:val="10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spacing w:val="-1"/>
                <w:w w:val="90"/>
                <w:sz w:val="24"/>
                <w:szCs w:val="24"/>
                <w:lang w:val="ru-RU"/>
              </w:rPr>
              <w:t>взаимодействия</w:t>
            </w:r>
            <w:r w:rsidRPr="00514754">
              <w:rPr>
                <w:spacing w:val="-14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spacing w:val="-1"/>
                <w:w w:val="90"/>
                <w:sz w:val="24"/>
                <w:szCs w:val="24"/>
                <w:lang w:val="ru-RU"/>
              </w:rPr>
              <w:t>с</w:t>
            </w:r>
            <w:r w:rsidRPr="00514754">
              <w:rPr>
                <w:spacing w:val="-8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0"/>
                <w:sz w:val="24"/>
                <w:szCs w:val="24"/>
                <w:lang w:val="ru-RU"/>
              </w:rPr>
              <w:t>социальными</w:t>
            </w:r>
            <w:r w:rsidRPr="00514754">
              <w:rPr>
                <w:spacing w:val="19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0C0C0C"/>
                <w:w w:val="90"/>
                <w:sz w:val="24"/>
                <w:szCs w:val="24"/>
                <w:lang w:val="ru-RU"/>
              </w:rPr>
              <w:t>партнерами</w:t>
            </w:r>
          </w:p>
        </w:tc>
        <w:tc>
          <w:tcPr>
            <w:tcW w:w="1984" w:type="dxa"/>
          </w:tcPr>
          <w:p w:rsidR="00970068" w:rsidRPr="00514754" w:rsidRDefault="00970068" w:rsidP="00C43AA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14754">
              <w:rPr>
                <w:sz w:val="24"/>
                <w:szCs w:val="24"/>
                <w:lang w:val="ru-RU"/>
              </w:rPr>
              <w:t xml:space="preserve">Определена модель организации образовательного процесса, обеспечивающую организацию внеурочной деятельности </w:t>
            </w:r>
            <w:proofErr w:type="gramStart"/>
            <w:r w:rsidRPr="00514754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589" w:type="dxa"/>
          </w:tcPr>
          <w:p w:rsidR="00970068" w:rsidRPr="00514754" w:rsidRDefault="00970068" w:rsidP="00C43AA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970068" w:rsidRPr="00514754" w:rsidTr="008556F7">
        <w:trPr>
          <w:trHeight w:val="1645"/>
        </w:trPr>
        <w:tc>
          <w:tcPr>
            <w:tcW w:w="5772" w:type="dxa"/>
          </w:tcPr>
          <w:p w:rsidR="00970068" w:rsidRPr="00514754" w:rsidRDefault="00970068" w:rsidP="00442911">
            <w:pPr>
              <w:pStyle w:val="TableParagraph"/>
              <w:spacing w:line="253" w:lineRule="exact"/>
              <w:ind w:left="132"/>
              <w:jc w:val="both"/>
              <w:rPr>
                <w:sz w:val="24"/>
                <w:szCs w:val="24"/>
                <w:lang w:val="ru-RU"/>
              </w:rPr>
            </w:pPr>
            <w:r w:rsidRPr="00514754">
              <w:rPr>
                <w:w w:val="90"/>
                <w:sz w:val="24"/>
                <w:szCs w:val="24"/>
                <w:lang w:val="ru-RU"/>
              </w:rPr>
              <w:t>Организовано</w:t>
            </w:r>
            <w:r w:rsidRPr="00514754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0C0C0C"/>
                <w:w w:val="90"/>
                <w:sz w:val="24"/>
                <w:szCs w:val="24"/>
                <w:lang w:val="ru-RU"/>
              </w:rPr>
              <w:t>повышение</w:t>
            </w:r>
            <w:r w:rsidRPr="00514754">
              <w:rPr>
                <w:color w:val="0C0C0C"/>
                <w:spacing w:val="117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0"/>
                <w:sz w:val="24"/>
                <w:szCs w:val="24"/>
                <w:lang w:val="ru-RU"/>
              </w:rPr>
              <w:t>квалификации</w:t>
            </w:r>
            <w:r w:rsidRPr="00514754">
              <w:rPr>
                <w:spacing w:val="147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0C0C0C"/>
                <w:w w:val="90"/>
                <w:sz w:val="24"/>
                <w:szCs w:val="24"/>
                <w:lang w:val="ru-RU"/>
              </w:rPr>
              <w:t>всех</w:t>
            </w:r>
            <w:r w:rsidRPr="00514754">
              <w:rPr>
                <w:color w:val="0C0C0C"/>
                <w:spacing w:val="118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0C0C0C"/>
                <w:w w:val="90"/>
                <w:sz w:val="24"/>
                <w:szCs w:val="24"/>
                <w:lang w:val="ru-RU"/>
              </w:rPr>
              <w:t>учителей</w:t>
            </w:r>
            <w:r w:rsidRPr="00514754">
              <w:rPr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0"/>
                <w:sz w:val="24"/>
                <w:szCs w:val="24"/>
                <w:lang w:val="ru-RU"/>
              </w:rPr>
              <w:t>начальных</w:t>
            </w:r>
            <w:r w:rsidRPr="00514754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0"/>
                <w:sz w:val="24"/>
                <w:szCs w:val="24"/>
                <w:lang w:val="ru-RU"/>
              </w:rPr>
              <w:t>классов,</w:t>
            </w:r>
            <w:r w:rsidRPr="00514754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0"/>
                <w:sz w:val="24"/>
                <w:szCs w:val="24"/>
                <w:lang w:val="ru-RU"/>
              </w:rPr>
              <w:t>учителей-предметников,</w:t>
            </w:r>
            <w:r w:rsidRPr="00514754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111111"/>
                <w:w w:val="90"/>
                <w:sz w:val="24"/>
                <w:szCs w:val="24"/>
                <w:lang w:val="ru-RU"/>
              </w:rPr>
              <w:t>реализующих</w:t>
            </w:r>
            <w:r w:rsidRPr="00514754">
              <w:rPr>
                <w:color w:val="111111"/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0"/>
                <w:sz w:val="24"/>
                <w:szCs w:val="24"/>
                <w:lang w:val="ru-RU"/>
              </w:rPr>
              <w:t xml:space="preserve">рабочие </w:t>
            </w:r>
            <w:r w:rsidRPr="00514754">
              <w:rPr>
                <w:color w:val="0C0C0C"/>
                <w:w w:val="90"/>
                <w:sz w:val="24"/>
                <w:szCs w:val="24"/>
                <w:lang w:val="ru-RU"/>
              </w:rPr>
              <w:t xml:space="preserve">программы </w:t>
            </w:r>
            <w:r w:rsidRPr="00514754">
              <w:rPr>
                <w:w w:val="90"/>
                <w:sz w:val="24"/>
                <w:szCs w:val="24"/>
                <w:lang w:val="ru-RU"/>
              </w:rPr>
              <w:t xml:space="preserve">учебного </w:t>
            </w:r>
            <w:r w:rsidRPr="00514754">
              <w:rPr>
                <w:color w:val="111111"/>
                <w:w w:val="90"/>
                <w:sz w:val="24"/>
                <w:szCs w:val="24"/>
                <w:lang w:val="ru-RU"/>
              </w:rPr>
              <w:t xml:space="preserve">плана </w:t>
            </w:r>
            <w:r w:rsidRPr="00514754">
              <w:rPr>
                <w:w w:val="90"/>
                <w:sz w:val="24"/>
                <w:szCs w:val="24"/>
                <w:lang w:val="ru-RU"/>
              </w:rPr>
              <w:t>начального, основного</w:t>
            </w:r>
            <w:r w:rsidRPr="00514754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0"/>
                <w:sz w:val="24"/>
                <w:szCs w:val="24"/>
                <w:lang w:val="ru-RU"/>
              </w:rPr>
              <w:t>общего</w:t>
            </w:r>
            <w:r w:rsidRPr="00514754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0E0E0E"/>
                <w:w w:val="90"/>
                <w:sz w:val="24"/>
                <w:szCs w:val="24"/>
                <w:lang w:val="ru-RU"/>
              </w:rPr>
              <w:t>образования</w:t>
            </w:r>
            <w:r w:rsidRPr="00514754">
              <w:rPr>
                <w:color w:val="0E0E0E"/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111111"/>
                <w:w w:val="90"/>
                <w:sz w:val="24"/>
                <w:szCs w:val="24"/>
                <w:lang w:val="ru-RU"/>
              </w:rPr>
              <w:t>и</w:t>
            </w:r>
            <w:r w:rsidRPr="00514754">
              <w:rPr>
                <w:color w:val="111111"/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181818"/>
                <w:w w:val="90"/>
                <w:sz w:val="24"/>
                <w:szCs w:val="24"/>
                <w:lang w:val="ru-RU"/>
              </w:rPr>
              <w:t>других</w:t>
            </w:r>
            <w:r w:rsidRPr="00514754">
              <w:rPr>
                <w:color w:val="181818"/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0"/>
                <w:sz w:val="24"/>
                <w:szCs w:val="24"/>
                <w:lang w:val="ru-RU"/>
              </w:rPr>
              <w:t>педагогических</w:t>
            </w:r>
            <w:r w:rsidRPr="00514754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0C0C0C"/>
                <w:w w:val="90"/>
                <w:sz w:val="24"/>
                <w:szCs w:val="24"/>
                <w:lang w:val="ru-RU"/>
              </w:rPr>
              <w:t>работников</w:t>
            </w:r>
            <w:r w:rsidRPr="00514754">
              <w:rPr>
                <w:color w:val="0C0C0C"/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5"/>
                <w:sz w:val="24"/>
                <w:szCs w:val="24"/>
                <w:lang w:val="ru-RU"/>
              </w:rPr>
              <w:t>(возможно</w:t>
            </w:r>
            <w:r w:rsidRPr="00514754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181818"/>
                <w:w w:val="95"/>
                <w:sz w:val="24"/>
                <w:szCs w:val="24"/>
                <w:lang w:val="ru-RU"/>
              </w:rPr>
              <w:t>поэтапно</w:t>
            </w:r>
            <w:r w:rsidRPr="00514754">
              <w:rPr>
                <w:color w:val="181818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1C1C1C"/>
                <w:w w:val="95"/>
                <w:sz w:val="24"/>
                <w:szCs w:val="24"/>
                <w:lang w:val="ru-RU"/>
              </w:rPr>
              <w:t>по</w:t>
            </w:r>
            <w:r w:rsidRPr="00514754">
              <w:rPr>
                <w:color w:val="1C1C1C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0A0A0A"/>
                <w:w w:val="95"/>
                <w:sz w:val="24"/>
                <w:szCs w:val="24"/>
                <w:lang w:val="ru-RU"/>
              </w:rPr>
              <w:t>мере</w:t>
            </w:r>
            <w:r w:rsidRPr="00514754">
              <w:rPr>
                <w:color w:val="0A0A0A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131313"/>
                <w:w w:val="95"/>
                <w:sz w:val="24"/>
                <w:szCs w:val="24"/>
                <w:lang w:val="ru-RU"/>
              </w:rPr>
              <w:t>введения</w:t>
            </w:r>
            <w:r w:rsidRPr="00514754">
              <w:rPr>
                <w:color w:val="131313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5"/>
                <w:sz w:val="24"/>
                <w:szCs w:val="24"/>
                <w:lang w:val="ru-RU"/>
              </w:rPr>
              <w:t>ФГОС</w:t>
            </w:r>
            <w:r w:rsidRPr="00514754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181818"/>
                <w:w w:val="95"/>
                <w:sz w:val="24"/>
                <w:szCs w:val="24"/>
                <w:lang w:val="ru-RU"/>
              </w:rPr>
              <w:t>общего</w:t>
            </w:r>
            <w:r w:rsidRPr="00514754">
              <w:rPr>
                <w:color w:val="181818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sz w:val="24"/>
                <w:szCs w:val="24"/>
                <w:lang w:val="ru-RU"/>
              </w:rPr>
              <w:t>образования)</w:t>
            </w:r>
          </w:p>
        </w:tc>
        <w:tc>
          <w:tcPr>
            <w:tcW w:w="1984" w:type="dxa"/>
          </w:tcPr>
          <w:p w:rsidR="00970068" w:rsidRPr="00514754" w:rsidRDefault="00970068" w:rsidP="00C43AA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45C">
              <w:rPr>
                <w:sz w:val="24"/>
                <w:szCs w:val="24"/>
                <w:lang w:val="ru-RU"/>
              </w:rPr>
              <w:t>Осуществляется повышение квалификации всех учителей предметников и учителей начальных классов</w:t>
            </w:r>
          </w:p>
        </w:tc>
        <w:tc>
          <w:tcPr>
            <w:tcW w:w="1589" w:type="dxa"/>
          </w:tcPr>
          <w:p w:rsidR="00970068" w:rsidRPr="00514754" w:rsidRDefault="00970068" w:rsidP="00C43AA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970068" w:rsidRPr="00514754" w:rsidTr="008556F7">
        <w:trPr>
          <w:trHeight w:val="1093"/>
        </w:trPr>
        <w:tc>
          <w:tcPr>
            <w:tcW w:w="5772" w:type="dxa"/>
          </w:tcPr>
          <w:p w:rsidR="00970068" w:rsidRPr="00514754" w:rsidRDefault="00970068" w:rsidP="00442911">
            <w:pPr>
              <w:pStyle w:val="TableParagraph"/>
              <w:tabs>
                <w:tab w:val="left" w:pos="1268"/>
                <w:tab w:val="left" w:pos="4086"/>
                <w:tab w:val="left" w:pos="4508"/>
                <w:tab w:val="left" w:pos="5304"/>
              </w:tabs>
              <w:spacing w:line="246" w:lineRule="exact"/>
              <w:ind w:left="132"/>
              <w:rPr>
                <w:sz w:val="24"/>
                <w:szCs w:val="24"/>
                <w:lang w:val="ru-RU"/>
              </w:rPr>
            </w:pPr>
            <w:r w:rsidRPr="00514754">
              <w:rPr>
                <w:w w:val="95"/>
                <w:sz w:val="24"/>
                <w:szCs w:val="24"/>
                <w:lang w:val="ru-RU"/>
              </w:rPr>
              <w:t xml:space="preserve">Созданы </w:t>
            </w:r>
            <w:r w:rsidRPr="00514754">
              <w:rPr>
                <w:w w:val="90"/>
                <w:sz w:val="24"/>
                <w:szCs w:val="24"/>
                <w:lang w:val="ru-RU"/>
              </w:rPr>
              <w:t xml:space="preserve">материально-технические </w:t>
            </w:r>
            <w:r w:rsidRPr="00514754">
              <w:rPr>
                <w:color w:val="0C0C0C"/>
                <w:sz w:val="24"/>
                <w:szCs w:val="24"/>
                <w:lang w:val="ru-RU"/>
              </w:rPr>
              <w:t xml:space="preserve">и </w:t>
            </w:r>
            <w:r w:rsidRPr="00514754">
              <w:rPr>
                <w:color w:val="131313"/>
                <w:sz w:val="24"/>
                <w:szCs w:val="24"/>
                <w:lang w:val="ru-RU"/>
              </w:rPr>
              <w:t>иные у</w:t>
            </w:r>
            <w:r w:rsidRPr="00514754">
              <w:rPr>
                <w:color w:val="1F1F1F"/>
                <w:w w:val="95"/>
                <w:sz w:val="24"/>
                <w:szCs w:val="24"/>
                <w:lang w:val="ru-RU"/>
              </w:rPr>
              <w:t>словия</w:t>
            </w:r>
            <w:r w:rsidRPr="00514754">
              <w:rPr>
                <w:sz w:val="24"/>
                <w:szCs w:val="24"/>
                <w:lang w:val="ru-RU"/>
              </w:rPr>
              <w:t xml:space="preserve"> р</w:t>
            </w:r>
            <w:r w:rsidRPr="00514754">
              <w:rPr>
                <w:w w:val="95"/>
                <w:sz w:val="24"/>
                <w:szCs w:val="24"/>
                <w:lang w:val="ru-RU"/>
              </w:rPr>
              <w:t xml:space="preserve">еализации </w:t>
            </w:r>
            <w:r w:rsidRPr="00514754">
              <w:rPr>
                <w:color w:val="131313"/>
                <w:sz w:val="24"/>
                <w:szCs w:val="24"/>
                <w:lang w:val="ru-RU"/>
              </w:rPr>
              <w:t xml:space="preserve">основной </w:t>
            </w:r>
            <w:r w:rsidRPr="00514754">
              <w:rPr>
                <w:w w:val="95"/>
                <w:sz w:val="24"/>
                <w:szCs w:val="24"/>
                <w:lang w:val="ru-RU"/>
              </w:rPr>
              <w:t xml:space="preserve">образовательной </w:t>
            </w:r>
            <w:r w:rsidRPr="00514754">
              <w:rPr>
                <w:color w:val="181818"/>
                <w:w w:val="90"/>
                <w:sz w:val="24"/>
                <w:szCs w:val="24"/>
                <w:lang w:val="ru-RU"/>
              </w:rPr>
              <w:t>программы</w:t>
            </w:r>
          </w:p>
          <w:p w:rsidR="00970068" w:rsidRPr="00514754" w:rsidRDefault="00970068" w:rsidP="001B1695">
            <w:pPr>
              <w:pStyle w:val="TableParagraph"/>
              <w:spacing w:before="7" w:line="228" w:lineRule="auto"/>
              <w:ind w:left="130" w:hanging="4"/>
              <w:rPr>
                <w:sz w:val="24"/>
                <w:szCs w:val="24"/>
                <w:lang w:val="ru-RU"/>
              </w:rPr>
            </w:pPr>
            <w:r w:rsidRPr="00514754">
              <w:rPr>
                <w:w w:val="90"/>
                <w:sz w:val="24"/>
                <w:szCs w:val="24"/>
                <w:lang w:val="ru-RU"/>
              </w:rPr>
              <w:t>начального,</w:t>
            </w:r>
            <w:r w:rsidRPr="00514754">
              <w:rPr>
                <w:spacing w:val="12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0F0F0F"/>
                <w:w w:val="90"/>
                <w:sz w:val="24"/>
                <w:szCs w:val="24"/>
                <w:lang w:val="ru-RU"/>
              </w:rPr>
              <w:t>основного</w:t>
            </w:r>
            <w:r w:rsidRPr="00514754">
              <w:rPr>
                <w:color w:val="0F0F0F"/>
                <w:spacing w:val="12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131313"/>
                <w:w w:val="90"/>
                <w:sz w:val="24"/>
                <w:szCs w:val="24"/>
                <w:lang w:val="ru-RU"/>
              </w:rPr>
              <w:t>общего</w:t>
            </w:r>
            <w:r w:rsidRPr="00514754">
              <w:rPr>
                <w:color w:val="131313"/>
                <w:spacing w:val="4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w w:val="90"/>
                <w:sz w:val="24"/>
                <w:szCs w:val="24"/>
                <w:lang w:val="ru-RU"/>
              </w:rPr>
              <w:t>образования</w:t>
            </w:r>
            <w:r w:rsidRPr="00514754">
              <w:rPr>
                <w:spacing w:val="21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2F2F2F"/>
                <w:w w:val="90"/>
                <w:sz w:val="24"/>
                <w:szCs w:val="24"/>
                <w:lang w:val="ru-RU"/>
              </w:rPr>
              <w:t>в</w:t>
            </w:r>
            <w:r w:rsidRPr="00514754">
              <w:rPr>
                <w:color w:val="2F2F2F"/>
                <w:spacing w:val="-3"/>
                <w:w w:val="90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151515"/>
                <w:w w:val="90"/>
                <w:sz w:val="24"/>
                <w:szCs w:val="24"/>
                <w:lang w:val="ru-RU"/>
              </w:rPr>
              <w:t>соответствии</w:t>
            </w:r>
            <w:r w:rsidRPr="00514754">
              <w:rPr>
                <w:color w:val="151515"/>
                <w:spacing w:val="30"/>
                <w:w w:val="90"/>
                <w:sz w:val="24"/>
                <w:szCs w:val="24"/>
                <w:lang w:val="ru-RU"/>
              </w:rPr>
              <w:t xml:space="preserve"> </w:t>
            </w:r>
            <w:r>
              <w:rPr>
                <w:color w:val="2B2B2B"/>
                <w:w w:val="90"/>
                <w:sz w:val="24"/>
                <w:szCs w:val="24"/>
                <w:lang w:val="ru-RU"/>
              </w:rPr>
              <w:t>с требованиями</w:t>
            </w:r>
            <w:r w:rsidRPr="00514754">
              <w:rPr>
                <w:color w:val="0F0F0F"/>
                <w:spacing w:val="4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sz w:val="24"/>
                <w:szCs w:val="24"/>
                <w:lang w:val="ru-RU"/>
              </w:rPr>
              <w:t>обновленных</w:t>
            </w:r>
            <w:r w:rsidRPr="00514754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514754">
              <w:rPr>
                <w:color w:val="151515"/>
                <w:sz w:val="24"/>
                <w:szCs w:val="24"/>
                <w:lang w:val="ru-RU"/>
              </w:rPr>
              <w:t>ФГОС</w:t>
            </w:r>
          </w:p>
        </w:tc>
        <w:tc>
          <w:tcPr>
            <w:tcW w:w="1984" w:type="dxa"/>
          </w:tcPr>
          <w:p w:rsidR="00970068" w:rsidRPr="00514754" w:rsidRDefault="00970068" w:rsidP="00C633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14754">
              <w:rPr>
                <w:sz w:val="24"/>
                <w:szCs w:val="24"/>
                <w:lang w:val="ru-RU"/>
              </w:rPr>
              <w:t>Осуществляется кадровое, фи</w:t>
            </w:r>
            <w:r>
              <w:rPr>
                <w:sz w:val="24"/>
                <w:szCs w:val="24"/>
                <w:lang w:val="ru-RU"/>
              </w:rPr>
              <w:t>нансовое, материально-техническо</w:t>
            </w:r>
            <w:r w:rsidRPr="00514754">
              <w:rPr>
                <w:sz w:val="24"/>
                <w:szCs w:val="24"/>
                <w:lang w:val="ru-RU"/>
              </w:rPr>
              <w:t xml:space="preserve">е и иные условия </w:t>
            </w:r>
            <w:r w:rsidRPr="00514754">
              <w:rPr>
                <w:sz w:val="24"/>
                <w:szCs w:val="24"/>
                <w:lang w:val="ru-RU"/>
              </w:rPr>
              <w:lastRenderedPageBreak/>
              <w:t xml:space="preserve">реализации ФГОС НОО и ФГОС ООО </w:t>
            </w:r>
          </w:p>
        </w:tc>
        <w:tc>
          <w:tcPr>
            <w:tcW w:w="1589" w:type="dxa"/>
          </w:tcPr>
          <w:p w:rsidR="00970068" w:rsidRPr="00514754" w:rsidRDefault="00970068" w:rsidP="00C633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545C">
              <w:rPr>
                <w:sz w:val="24"/>
                <w:szCs w:val="24"/>
                <w:lang w:val="ru-RU"/>
              </w:rPr>
              <w:lastRenderedPageBreak/>
              <w:t xml:space="preserve">В сентябре 2020 года по программе ЦОС получено </w:t>
            </w:r>
            <w:proofErr w:type="spellStart"/>
            <w:r w:rsidRPr="004C545C">
              <w:rPr>
                <w:sz w:val="24"/>
                <w:szCs w:val="24"/>
                <w:lang w:val="ru-RU"/>
              </w:rPr>
              <w:t>мультимедийное</w:t>
            </w:r>
            <w:proofErr w:type="spellEnd"/>
            <w:r w:rsidRPr="004C545C">
              <w:rPr>
                <w:sz w:val="24"/>
                <w:szCs w:val="24"/>
                <w:lang w:val="ru-RU"/>
              </w:rPr>
              <w:t xml:space="preserve"> </w:t>
            </w:r>
            <w:r w:rsidRPr="004C545C">
              <w:rPr>
                <w:sz w:val="24"/>
                <w:szCs w:val="24"/>
                <w:lang w:val="ru-RU"/>
              </w:rPr>
              <w:lastRenderedPageBreak/>
              <w:t>оборудование.</w:t>
            </w:r>
          </w:p>
        </w:tc>
      </w:tr>
    </w:tbl>
    <w:p w:rsidR="00B449DD" w:rsidRPr="00514754" w:rsidRDefault="00B449DD" w:rsidP="00B449DD">
      <w:pPr>
        <w:rPr>
          <w:rFonts w:ascii="Times New Roman" w:hAnsi="Times New Roman" w:cs="Times New Roman"/>
          <w:sz w:val="24"/>
          <w:szCs w:val="24"/>
        </w:rPr>
      </w:pPr>
    </w:p>
    <w:p w:rsidR="00324D98" w:rsidRPr="00514754" w:rsidRDefault="00324D98">
      <w:pPr>
        <w:rPr>
          <w:rFonts w:ascii="Times New Roman" w:hAnsi="Times New Roman" w:cs="Times New Roman"/>
          <w:sz w:val="24"/>
          <w:szCs w:val="24"/>
        </w:rPr>
      </w:pPr>
    </w:p>
    <w:sectPr w:rsidR="00324D98" w:rsidRPr="00514754" w:rsidSect="00137C57">
      <w:pgSz w:w="11910" w:h="16840"/>
      <w:pgMar w:top="780" w:right="440" w:bottom="280" w:left="1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449DD"/>
    <w:rsid w:val="00042CAF"/>
    <w:rsid w:val="00082023"/>
    <w:rsid w:val="001B1695"/>
    <w:rsid w:val="001E5309"/>
    <w:rsid w:val="0031345E"/>
    <w:rsid w:val="00324D98"/>
    <w:rsid w:val="00442911"/>
    <w:rsid w:val="00514754"/>
    <w:rsid w:val="00597808"/>
    <w:rsid w:val="008556F7"/>
    <w:rsid w:val="00970068"/>
    <w:rsid w:val="009737FF"/>
    <w:rsid w:val="00A36781"/>
    <w:rsid w:val="00AE0984"/>
    <w:rsid w:val="00B449DD"/>
    <w:rsid w:val="00C63333"/>
    <w:rsid w:val="00DD7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49D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449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449DD"/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customStyle="1" w:styleId="TableParagraph">
    <w:name w:val="Table Paragraph"/>
    <w:basedOn w:val="a"/>
    <w:uiPriority w:val="1"/>
    <w:qFormat/>
    <w:rsid w:val="00B449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5">
    <w:name w:val="List"/>
    <w:basedOn w:val="a3"/>
    <w:rsid w:val="00514754"/>
    <w:pPr>
      <w:widowControl/>
      <w:autoSpaceDE/>
      <w:autoSpaceDN/>
      <w:spacing w:after="140" w:line="276" w:lineRule="auto"/>
    </w:pPr>
    <w:rPr>
      <w:rFonts w:asciiTheme="minorHAnsi" w:eastAsiaTheme="minorHAnsi" w:hAnsiTheme="minorHAns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школа№11</cp:lastModifiedBy>
  <cp:revision>2</cp:revision>
  <dcterms:created xsi:type="dcterms:W3CDTF">2022-02-07T05:46:00Z</dcterms:created>
  <dcterms:modified xsi:type="dcterms:W3CDTF">2022-02-07T05:46:00Z</dcterms:modified>
</cp:coreProperties>
</file>