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96" w:rsidRPr="00D41B8C" w:rsidRDefault="00F42E80" w:rsidP="00F42E80">
      <w:pPr>
        <w:jc w:val="both"/>
        <w:rPr>
          <w:sz w:val="24"/>
          <w:szCs w:val="24"/>
        </w:rPr>
      </w:pPr>
      <w:r w:rsidRPr="00D41B8C">
        <w:rPr>
          <w:rFonts w:ascii="Verdana" w:hAnsi="Verdana"/>
          <w:sz w:val="24"/>
          <w:szCs w:val="24"/>
          <w:shd w:val="clear" w:color="auto" w:fill="FFFFFF"/>
        </w:rPr>
        <w:t>Школьная библиотека расположена в корпусе начальной школы, имеет абонемент и читальный зал, отдел хранения учебников. </w:t>
      </w:r>
    </w:p>
    <w:sectPr w:rsidR="003D6796" w:rsidRPr="00D41B8C" w:rsidSect="003E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F42E80"/>
    <w:rsid w:val="003D6796"/>
    <w:rsid w:val="003E72B7"/>
    <w:rsid w:val="00D41B8C"/>
    <w:rsid w:val="00F4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5</cp:revision>
  <dcterms:created xsi:type="dcterms:W3CDTF">2018-01-29T19:47:00Z</dcterms:created>
  <dcterms:modified xsi:type="dcterms:W3CDTF">2018-01-29T19:55:00Z</dcterms:modified>
</cp:coreProperties>
</file>